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B764F" w14:textId="77777777" w:rsidR="00151D05" w:rsidRPr="00A65E87" w:rsidRDefault="00151D05" w:rsidP="00354C2E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7204A6BE" w14:textId="26B9E6E4" w:rsidR="00F4779D" w:rsidRPr="00016C6E" w:rsidRDefault="00F4779D" w:rsidP="00354C2E">
      <w:pPr>
        <w:spacing w:line="52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016C6E">
        <w:rPr>
          <w:rFonts w:ascii="標楷體" w:eastAsia="標楷體" w:hAnsi="標楷體" w:hint="eastAsia"/>
          <w:b/>
          <w:sz w:val="40"/>
          <w:szCs w:val="40"/>
        </w:rPr>
        <w:t>財團法人許潮英社會福利慈善事業基金會</w:t>
      </w:r>
    </w:p>
    <w:p w14:paraId="0AE78744" w14:textId="0C5C4230" w:rsidR="00EB1431" w:rsidRPr="00A65E87" w:rsidRDefault="00F4779D" w:rsidP="00354C2E">
      <w:pPr>
        <w:spacing w:line="52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A65E87">
        <w:rPr>
          <w:rFonts w:ascii="標楷體" w:eastAsia="標楷體" w:hAnsi="標楷體" w:hint="eastAsia"/>
          <w:b/>
          <w:sz w:val="40"/>
          <w:szCs w:val="40"/>
        </w:rPr>
        <w:t>圓夢飛翔計畫</w:t>
      </w:r>
    </w:p>
    <w:p w14:paraId="77F33AD0" w14:textId="77777777" w:rsidR="00967837" w:rsidRPr="00A65E87" w:rsidRDefault="00967837" w:rsidP="00F4779D">
      <w:pPr>
        <w:spacing w:line="440" w:lineRule="exact"/>
        <w:jc w:val="center"/>
        <w:rPr>
          <w:rFonts w:ascii="標楷體" w:eastAsia="標楷體" w:hAnsi="標楷體"/>
          <w:b/>
        </w:rPr>
      </w:pPr>
    </w:p>
    <w:p w14:paraId="736837B1" w14:textId="77777777" w:rsidR="00016C6E" w:rsidRPr="00016C6E" w:rsidRDefault="00016C6E" w:rsidP="00016C6E">
      <w:pPr>
        <w:pStyle w:val="a"/>
        <w:numPr>
          <w:ilvl w:val="0"/>
          <w:numId w:val="0"/>
        </w:numPr>
        <w:spacing w:line="440" w:lineRule="exact"/>
        <w:ind w:leftChars="-13" w:left="563" w:hangingChars="212" w:hanging="594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>壹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、計畫目的：為幫助具有專才的弱勢學生進行才藝學習，特</w:t>
      </w:r>
      <w:proofErr w:type="gramStart"/>
      <w:r w:rsidR="00F4779D" w:rsidRPr="00016C6E">
        <w:rPr>
          <w:rFonts w:ascii="標楷體" w:eastAsia="標楷體" w:hAnsi="標楷體" w:hint="eastAsia"/>
          <w:sz w:val="28"/>
          <w:szCs w:val="28"/>
        </w:rPr>
        <w:t>辦理旨揭計畫</w:t>
      </w:r>
      <w:proofErr w:type="gramEnd"/>
      <w:r w:rsidR="00F4779D" w:rsidRPr="00016C6E">
        <w:rPr>
          <w:rFonts w:ascii="標楷體" w:eastAsia="標楷體" w:hAnsi="標楷體" w:hint="eastAsia"/>
          <w:sz w:val="28"/>
          <w:szCs w:val="28"/>
        </w:rPr>
        <w:t>。</w:t>
      </w:r>
    </w:p>
    <w:p w14:paraId="710363F5" w14:textId="77777777" w:rsidR="00016C6E" w:rsidRPr="00016C6E" w:rsidRDefault="00016C6E" w:rsidP="00016C6E">
      <w:pPr>
        <w:pStyle w:val="a"/>
        <w:numPr>
          <w:ilvl w:val="0"/>
          <w:numId w:val="0"/>
        </w:numPr>
        <w:spacing w:line="440" w:lineRule="exact"/>
        <w:ind w:leftChars="-13" w:left="563" w:hangingChars="212" w:hanging="594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>貳、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實施對象：本縣市所屬各國小學生皆可提出申請。對象為國小一至六年級的弱勢學生或老師認定者。</w:t>
      </w:r>
    </w:p>
    <w:p w14:paraId="4FF173CF" w14:textId="3BC889FE" w:rsidR="00F4779D" w:rsidRPr="00016C6E" w:rsidRDefault="00016C6E" w:rsidP="00016C6E">
      <w:pPr>
        <w:pStyle w:val="a"/>
        <w:numPr>
          <w:ilvl w:val="0"/>
          <w:numId w:val="0"/>
        </w:numPr>
        <w:spacing w:line="440" w:lineRule="exact"/>
        <w:ind w:leftChars="-13" w:left="1985" w:hangingChars="720" w:hanging="2016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>參、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補助內容：</w:t>
      </w:r>
    </w:p>
    <w:p w14:paraId="7573C274" w14:textId="61A22D10" w:rsidR="00F4779D" w:rsidRPr="00016C6E" w:rsidRDefault="00016C6E" w:rsidP="00F4779D">
      <w:pPr>
        <w:pStyle w:val="a"/>
        <w:numPr>
          <w:ilvl w:val="0"/>
          <w:numId w:val="0"/>
        </w:num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>一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、補助時程及金額：</w:t>
      </w:r>
    </w:p>
    <w:p w14:paraId="25556FDD" w14:textId="29F65C66" w:rsidR="00BB3031" w:rsidRPr="00016C6E" w:rsidRDefault="00016C6E" w:rsidP="00016C6E">
      <w:pPr>
        <w:pStyle w:val="a"/>
        <w:numPr>
          <w:ilvl w:val="0"/>
          <w:numId w:val="0"/>
        </w:numPr>
        <w:spacing w:line="440" w:lineRule="exact"/>
        <w:ind w:leftChars="190" w:left="851" w:hangingChars="141" w:hanging="395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 xml:space="preserve"> 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1</w:t>
      </w:r>
      <w:r w:rsidRPr="00016C6E">
        <w:rPr>
          <w:rFonts w:ascii="標楷體" w:eastAsia="標楷體" w:hAnsi="標楷體" w:hint="eastAsia"/>
          <w:sz w:val="28"/>
          <w:szCs w:val="28"/>
        </w:rPr>
        <w:t>.</w:t>
      </w:r>
      <w:r w:rsidR="00BB3031" w:rsidRPr="00016C6E">
        <w:rPr>
          <w:rFonts w:ascii="標楷體" w:eastAsia="標楷體" w:hAnsi="標楷體" w:hint="eastAsia"/>
          <w:sz w:val="28"/>
          <w:szCs w:val="28"/>
        </w:rPr>
        <w:t>申請學生在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11</w:t>
      </w:r>
      <w:r w:rsidR="00F4779D" w:rsidRPr="00016C6E">
        <w:rPr>
          <w:rFonts w:ascii="標楷體" w:eastAsia="標楷體" w:hAnsi="標楷體"/>
          <w:sz w:val="28"/>
          <w:szCs w:val="28"/>
        </w:rPr>
        <w:t>1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學年度為國小一年級至國小五年級生，補助時程為</w:t>
      </w:r>
    </w:p>
    <w:p w14:paraId="14FE58AC" w14:textId="79424827" w:rsidR="00016C6E" w:rsidRPr="00016C6E" w:rsidRDefault="00BB3031" w:rsidP="00016C6E">
      <w:pPr>
        <w:pStyle w:val="a"/>
        <w:numPr>
          <w:ilvl w:val="0"/>
          <w:numId w:val="0"/>
        </w:numPr>
        <w:spacing w:line="440" w:lineRule="exact"/>
        <w:ind w:leftChars="190" w:left="851" w:hangingChars="141" w:hanging="395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 xml:space="preserve">   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2022年10月1日開始至2023年9月30日。每月補助1,500元，共為期一年。每人共計</w:t>
      </w:r>
      <w:r w:rsidR="00967837" w:rsidRPr="00016C6E">
        <w:rPr>
          <w:rFonts w:ascii="標楷體" w:eastAsia="標楷體" w:hAnsi="標楷體" w:hint="eastAsia"/>
          <w:sz w:val="28"/>
          <w:szCs w:val="28"/>
        </w:rPr>
        <w:t>補助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18,000元。</w:t>
      </w:r>
    </w:p>
    <w:p w14:paraId="13EAA937" w14:textId="0494CA5F" w:rsidR="00016C6E" w:rsidRPr="00016C6E" w:rsidRDefault="00F4779D" w:rsidP="00016C6E">
      <w:pPr>
        <w:pStyle w:val="a"/>
        <w:numPr>
          <w:ilvl w:val="0"/>
          <w:numId w:val="0"/>
        </w:numPr>
        <w:spacing w:line="440" w:lineRule="exact"/>
        <w:ind w:leftChars="249" w:left="993" w:hangingChars="141" w:hanging="395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>2</w:t>
      </w:r>
      <w:r w:rsidR="00016C6E" w:rsidRPr="00016C6E">
        <w:rPr>
          <w:rFonts w:ascii="標楷體" w:eastAsia="標楷體" w:hAnsi="標楷體" w:hint="eastAsia"/>
          <w:sz w:val="28"/>
          <w:szCs w:val="28"/>
        </w:rPr>
        <w:t>.</w:t>
      </w:r>
      <w:r w:rsidR="00BB3031" w:rsidRPr="00016C6E">
        <w:rPr>
          <w:rFonts w:ascii="標楷體" w:eastAsia="標楷體" w:hAnsi="標楷體" w:hint="eastAsia"/>
          <w:sz w:val="28"/>
          <w:szCs w:val="28"/>
        </w:rPr>
        <w:t>申請學生在</w:t>
      </w:r>
      <w:r w:rsidRPr="00016C6E">
        <w:rPr>
          <w:rFonts w:ascii="標楷體" w:eastAsia="標楷體" w:hAnsi="標楷體" w:hint="eastAsia"/>
          <w:sz w:val="28"/>
          <w:szCs w:val="28"/>
        </w:rPr>
        <w:t>111學年度為國小六年級生，補助時程為202</w:t>
      </w:r>
      <w:r w:rsidRPr="00016C6E">
        <w:rPr>
          <w:rFonts w:ascii="標楷體" w:eastAsia="標楷體" w:hAnsi="標楷體"/>
          <w:sz w:val="28"/>
          <w:szCs w:val="28"/>
        </w:rPr>
        <w:t>2</w:t>
      </w:r>
      <w:r w:rsidRPr="00016C6E">
        <w:rPr>
          <w:rFonts w:ascii="標楷體" w:eastAsia="標楷體" w:hAnsi="標楷體" w:hint="eastAsia"/>
          <w:sz w:val="28"/>
          <w:szCs w:val="28"/>
        </w:rPr>
        <w:t>年10月1</w:t>
      </w:r>
      <w:r w:rsidR="00016C6E">
        <w:rPr>
          <w:rFonts w:ascii="標楷體" w:eastAsia="標楷體" w:hAnsi="標楷體" w:hint="eastAsia"/>
          <w:sz w:val="28"/>
          <w:szCs w:val="28"/>
        </w:rPr>
        <w:t>日</w:t>
      </w:r>
      <w:r w:rsidRPr="00016C6E">
        <w:rPr>
          <w:rFonts w:ascii="標楷體" w:eastAsia="標楷體" w:hAnsi="標楷體" w:hint="eastAsia"/>
          <w:sz w:val="28"/>
          <w:szCs w:val="28"/>
        </w:rPr>
        <w:t>開始至202</w:t>
      </w:r>
      <w:r w:rsidRPr="00016C6E">
        <w:rPr>
          <w:rFonts w:ascii="標楷體" w:eastAsia="標楷體" w:hAnsi="標楷體"/>
          <w:sz w:val="28"/>
          <w:szCs w:val="28"/>
        </w:rPr>
        <w:t>3</w:t>
      </w:r>
      <w:r w:rsidRPr="00016C6E">
        <w:rPr>
          <w:rFonts w:ascii="標楷體" w:eastAsia="標楷體" w:hAnsi="標楷體" w:hint="eastAsia"/>
          <w:sz w:val="28"/>
          <w:szCs w:val="28"/>
        </w:rPr>
        <w:t>年5月30日。每月補助1,500</w:t>
      </w:r>
      <w:r w:rsidR="00016C6E" w:rsidRPr="00016C6E">
        <w:rPr>
          <w:rFonts w:ascii="標楷體" w:eastAsia="標楷體" w:hAnsi="標楷體" w:hint="eastAsia"/>
          <w:sz w:val="28"/>
          <w:szCs w:val="28"/>
        </w:rPr>
        <w:t>元，共為期八個月，</w:t>
      </w:r>
      <w:r w:rsidRPr="00016C6E">
        <w:rPr>
          <w:rFonts w:ascii="標楷體" w:eastAsia="標楷體" w:hAnsi="標楷體" w:hint="eastAsia"/>
          <w:sz w:val="28"/>
          <w:szCs w:val="28"/>
        </w:rPr>
        <w:t>每人共計</w:t>
      </w:r>
      <w:r w:rsidR="00967837" w:rsidRPr="00016C6E">
        <w:rPr>
          <w:rFonts w:ascii="標楷體" w:eastAsia="標楷體" w:hAnsi="標楷體" w:hint="eastAsia"/>
          <w:sz w:val="28"/>
          <w:szCs w:val="28"/>
        </w:rPr>
        <w:t>補助</w:t>
      </w:r>
      <w:r w:rsidRPr="00016C6E">
        <w:rPr>
          <w:rFonts w:ascii="標楷體" w:eastAsia="標楷體" w:hAnsi="標楷體" w:hint="eastAsia"/>
          <w:sz w:val="28"/>
          <w:szCs w:val="28"/>
        </w:rPr>
        <w:t>12,000元。</w:t>
      </w:r>
    </w:p>
    <w:p w14:paraId="21EA19D0" w14:textId="2A1759C6" w:rsidR="00016C6E" w:rsidRPr="00016C6E" w:rsidRDefault="00016C6E" w:rsidP="00016C6E">
      <w:pPr>
        <w:pStyle w:val="a"/>
        <w:numPr>
          <w:ilvl w:val="0"/>
          <w:numId w:val="0"/>
        </w:numPr>
        <w:spacing w:line="440" w:lineRule="exact"/>
        <w:ind w:leftChars="249" w:left="993" w:hangingChars="141" w:hanging="395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>3.</w:t>
      </w:r>
      <w:r w:rsidR="0044400C" w:rsidRPr="00016C6E">
        <w:rPr>
          <w:rFonts w:ascii="標楷體" w:eastAsia="標楷體" w:hAnsi="標楷體" w:hint="eastAsia"/>
          <w:sz w:val="28"/>
          <w:szCs w:val="28"/>
        </w:rPr>
        <w:t>本</w:t>
      </w:r>
      <w:r w:rsidR="00BB3031" w:rsidRPr="00016C6E">
        <w:rPr>
          <w:rFonts w:ascii="標楷體" w:eastAsia="標楷體" w:hAnsi="標楷體" w:hint="eastAsia"/>
          <w:sz w:val="28"/>
          <w:szCs w:val="28"/>
        </w:rPr>
        <w:t>專案</w:t>
      </w:r>
      <w:r w:rsidR="0044400C" w:rsidRPr="00016C6E">
        <w:rPr>
          <w:rFonts w:ascii="標楷體" w:eastAsia="標楷體" w:hAnsi="標楷體" w:hint="eastAsia"/>
          <w:sz w:val="28"/>
          <w:szCs w:val="28"/>
        </w:rPr>
        <w:t>款項為「金仁寶集團同仁</w:t>
      </w:r>
      <w:r w:rsidR="00BB3031" w:rsidRPr="00016C6E">
        <w:rPr>
          <w:rFonts w:ascii="標楷體" w:eastAsia="標楷體" w:hAnsi="標楷體" w:hint="eastAsia"/>
          <w:sz w:val="28"/>
          <w:szCs w:val="28"/>
        </w:rPr>
        <w:t>共同</w:t>
      </w:r>
      <w:r w:rsidR="0044400C" w:rsidRPr="00016C6E">
        <w:rPr>
          <w:rFonts w:ascii="標楷體" w:eastAsia="標楷體" w:hAnsi="標楷體" w:hint="eastAsia"/>
          <w:sz w:val="28"/>
          <w:szCs w:val="28"/>
        </w:rPr>
        <w:t>捐贈」，故本會會安排信件往來、相見</w:t>
      </w:r>
      <w:proofErr w:type="gramStart"/>
      <w:r w:rsidR="0044400C" w:rsidRPr="00016C6E">
        <w:rPr>
          <w:rFonts w:ascii="標楷體" w:eastAsia="標楷體" w:hAnsi="標楷體" w:hint="eastAsia"/>
          <w:sz w:val="28"/>
          <w:szCs w:val="28"/>
        </w:rPr>
        <w:t>歡</w:t>
      </w:r>
      <w:proofErr w:type="gramEnd"/>
      <w:r w:rsidR="0044400C" w:rsidRPr="00016C6E">
        <w:rPr>
          <w:rFonts w:ascii="標楷體" w:eastAsia="標楷體" w:hAnsi="標楷體" w:hint="eastAsia"/>
          <w:sz w:val="28"/>
          <w:szCs w:val="28"/>
        </w:rPr>
        <w:t>活動或成果發表會等，增進彼此互動，若師長評估可配合才報名。</w:t>
      </w:r>
    </w:p>
    <w:p w14:paraId="2364B490" w14:textId="190FDA0C" w:rsidR="00F4779D" w:rsidRPr="00016C6E" w:rsidRDefault="00016C6E" w:rsidP="00016C6E">
      <w:pPr>
        <w:pStyle w:val="a"/>
        <w:numPr>
          <w:ilvl w:val="0"/>
          <w:numId w:val="0"/>
        </w:numPr>
        <w:spacing w:line="440" w:lineRule="exact"/>
        <w:ind w:leftChars="249" w:left="993" w:hangingChars="141" w:hanging="395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>4.</w:t>
      </w:r>
      <w:r w:rsidR="0044400C" w:rsidRPr="00016C6E">
        <w:rPr>
          <w:rFonts w:ascii="標楷體" w:eastAsia="標楷體" w:hAnsi="標楷體" w:hint="eastAsia"/>
          <w:sz w:val="28"/>
          <w:szCs w:val="28"/>
        </w:rPr>
        <w:t>本會每月月初會匯款補助款項至學校公庫，校方須每月郵寄統一收據至本會，或開立補助期程每月的領據至本會。</w:t>
      </w:r>
    </w:p>
    <w:p w14:paraId="696FC39D" w14:textId="19BB629F" w:rsidR="00F4779D" w:rsidRPr="00016C6E" w:rsidRDefault="00F4779D" w:rsidP="00016C6E">
      <w:pPr>
        <w:pStyle w:val="a"/>
        <w:numPr>
          <w:ilvl w:val="0"/>
          <w:numId w:val="11"/>
        </w:numPr>
        <w:spacing w:line="440" w:lineRule="exact"/>
        <w:ind w:leftChars="0" w:left="567" w:firstLineChars="0" w:hanging="567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>注意事項</w:t>
      </w:r>
    </w:p>
    <w:p w14:paraId="667FDD26" w14:textId="5CDBBD18" w:rsidR="00F4779D" w:rsidRPr="00016C6E" w:rsidRDefault="00016C6E" w:rsidP="00016C6E">
      <w:pPr>
        <w:pStyle w:val="a"/>
        <w:numPr>
          <w:ilvl w:val="0"/>
          <w:numId w:val="0"/>
        </w:numPr>
        <w:spacing w:line="440" w:lineRule="exact"/>
        <w:ind w:leftChars="131" w:left="849" w:hangingChars="191" w:hanging="535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>一</w:t>
      </w:r>
      <w:r w:rsidR="004A2D23" w:rsidRPr="00016C6E">
        <w:rPr>
          <w:rFonts w:ascii="標楷體" w:eastAsia="標楷體" w:hAnsi="標楷體" w:hint="eastAsia"/>
          <w:sz w:val="28"/>
          <w:szCs w:val="28"/>
        </w:rPr>
        <w:t>、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校方承辦</w:t>
      </w:r>
      <w:bookmarkStart w:id="0" w:name="_GoBack"/>
      <w:bookmarkEnd w:id="0"/>
      <w:r w:rsidR="00F4779D" w:rsidRPr="00016C6E">
        <w:rPr>
          <w:rFonts w:ascii="標楷體" w:eastAsia="標楷體" w:hAnsi="標楷體" w:hint="eastAsia"/>
          <w:sz w:val="28"/>
          <w:szCs w:val="28"/>
        </w:rPr>
        <w:t>人員須依基金會規定繳交相關的資料，若經</w:t>
      </w:r>
      <w:proofErr w:type="gramStart"/>
      <w:r w:rsidR="00F4779D" w:rsidRPr="00016C6E">
        <w:rPr>
          <w:rFonts w:ascii="標楷體" w:eastAsia="標楷體" w:hAnsi="標楷體" w:hint="eastAsia"/>
          <w:sz w:val="28"/>
          <w:szCs w:val="28"/>
        </w:rPr>
        <w:t>三次催繳仍</w:t>
      </w:r>
      <w:proofErr w:type="gramEnd"/>
      <w:r w:rsidR="00F4779D" w:rsidRPr="00016C6E">
        <w:rPr>
          <w:rFonts w:ascii="標楷體" w:eastAsia="標楷體" w:hAnsi="標楷體" w:hint="eastAsia"/>
          <w:sz w:val="28"/>
          <w:szCs w:val="28"/>
        </w:rPr>
        <w:t>無法配合，則會取消相關補助資格。</w:t>
      </w:r>
    </w:p>
    <w:p w14:paraId="4A3A4204" w14:textId="03ED35A6" w:rsidR="00F4779D" w:rsidRPr="00016C6E" w:rsidRDefault="00016C6E" w:rsidP="00016C6E">
      <w:pPr>
        <w:pStyle w:val="a"/>
        <w:numPr>
          <w:ilvl w:val="0"/>
          <w:numId w:val="0"/>
        </w:numPr>
        <w:spacing w:line="440" w:lineRule="exact"/>
        <w:ind w:leftChars="131" w:left="849" w:hangingChars="191" w:hanging="535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>二</w:t>
      </w:r>
      <w:r w:rsidR="00967837" w:rsidRPr="00016C6E">
        <w:rPr>
          <w:rFonts w:ascii="標楷體" w:eastAsia="標楷體" w:hAnsi="標楷體" w:hint="eastAsia"/>
          <w:sz w:val="28"/>
          <w:szCs w:val="28"/>
        </w:rPr>
        <w:t>、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若申請學校於11</w:t>
      </w:r>
      <w:r w:rsidR="00420E83" w:rsidRPr="00016C6E">
        <w:rPr>
          <w:rFonts w:ascii="標楷體" w:eastAsia="標楷體" w:hAnsi="標楷體"/>
          <w:sz w:val="28"/>
          <w:szCs w:val="28"/>
        </w:rPr>
        <w:t>1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學年度更換承辦人員，請務必留存相關資料，或告知相關處室人員。</w:t>
      </w:r>
    </w:p>
    <w:p w14:paraId="380375D6" w14:textId="1CC6A5F8" w:rsidR="00F4779D" w:rsidRPr="00016C6E" w:rsidRDefault="00016C6E" w:rsidP="00016C6E">
      <w:pPr>
        <w:pStyle w:val="a5"/>
        <w:spacing w:line="440" w:lineRule="exact"/>
        <w:ind w:leftChars="131" w:left="849" w:hangingChars="191" w:hanging="535"/>
        <w:rPr>
          <w:rFonts w:ascii="標楷體" w:hAnsi="標楷體"/>
          <w:sz w:val="28"/>
          <w:szCs w:val="28"/>
        </w:rPr>
      </w:pPr>
      <w:r w:rsidRPr="00016C6E">
        <w:rPr>
          <w:rFonts w:ascii="標楷體" w:hAnsi="標楷體" w:hint="eastAsia"/>
          <w:sz w:val="28"/>
          <w:szCs w:val="28"/>
        </w:rPr>
        <w:t>三</w:t>
      </w:r>
      <w:r w:rsidR="00420E83" w:rsidRPr="00016C6E">
        <w:rPr>
          <w:rFonts w:ascii="標楷體" w:hAnsi="標楷體" w:hint="eastAsia"/>
          <w:sz w:val="28"/>
          <w:szCs w:val="28"/>
        </w:rPr>
        <w:t>、</w:t>
      </w:r>
      <w:r w:rsidR="00F4779D" w:rsidRPr="00016C6E">
        <w:rPr>
          <w:rFonts w:ascii="標楷體" w:hAnsi="標楷體" w:hint="eastAsia"/>
          <w:sz w:val="28"/>
          <w:szCs w:val="28"/>
        </w:rPr>
        <w:t>原受補助學生仍須提出申請書。</w:t>
      </w:r>
    </w:p>
    <w:p w14:paraId="45C7C4CC" w14:textId="4B8B2A6D" w:rsidR="00A65E87" w:rsidRPr="00016C6E" w:rsidRDefault="00016C6E" w:rsidP="00016C6E">
      <w:pPr>
        <w:pStyle w:val="a5"/>
        <w:spacing w:line="440" w:lineRule="exact"/>
        <w:ind w:leftChars="131" w:left="849" w:hangingChars="191" w:hanging="535"/>
        <w:rPr>
          <w:rFonts w:ascii="標楷體" w:hAnsi="標楷體"/>
          <w:sz w:val="28"/>
          <w:szCs w:val="28"/>
        </w:rPr>
      </w:pPr>
      <w:r w:rsidRPr="00016C6E">
        <w:rPr>
          <w:rFonts w:ascii="標楷體" w:hAnsi="標楷體" w:hint="eastAsia"/>
          <w:sz w:val="28"/>
          <w:szCs w:val="28"/>
        </w:rPr>
        <w:t>四</w:t>
      </w:r>
      <w:r w:rsidR="00A65E87" w:rsidRPr="00016C6E">
        <w:rPr>
          <w:rFonts w:ascii="標楷體" w:hAnsi="標楷體" w:hint="eastAsia"/>
          <w:sz w:val="28"/>
          <w:szCs w:val="28"/>
        </w:rPr>
        <w:t>、通過名單預計六月份網站公告。</w:t>
      </w:r>
    </w:p>
    <w:p w14:paraId="7CA4B2DF" w14:textId="7DEF8B89" w:rsidR="00A65E87" w:rsidRPr="00016C6E" w:rsidRDefault="00016C6E" w:rsidP="00016C6E">
      <w:pPr>
        <w:pStyle w:val="a5"/>
        <w:spacing w:line="440" w:lineRule="exact"/>
        <w:ind w:leftChars="131" w:left="849" w:hangingChars="191" w:hanging="535"/>
        <w:rPr>
          <w:rFonts w:ascii="標楷體" w:hAnsi="標楷體"/>
          <w:sz w:val="28"/>
          <w:szCs w:val="28"/>
        </w:rPr>
      </w:pPr>
      <w:r w:rsidRPr="00016C6E">
        <w:rPr>
          <w:rFonts w:ascii="標楷體" w:hAnsi="標楷體" w:hint="eastAsia"/>
          <w:sz w:val="28"/>
          <w:szCs w:val="28"/>
        </w:rPr>
        <w:t>五</w:t>
      </w:r>
      <w:r w:rsidR="00A65E87" w:rsidRPr="00016C6E">
        <w:rPr>
          <w:rFonts w:ascii="標楷體" w:hAnsi="標楷體" w:hint="eastAsia"/>
          <w:sz w:val="28"/>
          <w:szCs w:val="28"/>
        </w:rPr>
        <w:t>、校方承辦人員需加入本會聯繫人的LINE</w:t>
      </w:r>
      <w:r w:rsidR="00A65E87" w:rsidRPr="00016C6E">
        <w:rPr>
          <w:rFonts w:ascii="微軟正黑體" w:eastAsia="微軟正黑體" w:hAnsi="微軟正黑體" w:hint="eastAsia"/>
          <w:sz w:val="28"/>
          <w:szCs w:val="28"/>
        </w:rPr>
        <w:t>，</w:t>
      </w:r>
      <w:r w:rsidR="00A65E87" w:rsidRPr="00016C6E">
        <w:rPr>
          <w:rFonts w:ascii="標楷體" w:hAnsi="標楷體" w:hint="eastAsia"/>
          <w:sz w:val="28"/>
          <w:szCs w:val="28"/>
        </w:rPr>
        <w:t>以方便各項聯繫事宜。</w:t>
      </w:r>
    </w:p>
    <w:p w14:paraId="239E05AA" w14:textId="3027D4DA" w:rsidR="00016C6E" w:rsidRPr="00016C6E" w:rsidRDefault="00016C6E" w:rsidP="00016C6E">
      <w:pPr>
        <w:pStyle w:val="a5"/>
        <w:spacing w:line="440" w:lineRule="exact"/>
        <w:ind w:left="610" w:hangingChars="218" w:hanging="610"/>
        <w:rPr>
          <w:rFonts w:ascii="標楷體" w:hAnsi="標楷體" w:hint="eastAsia"/>
          <w:sz w:val="26"/>
          <w:szCs w:val="26"/>
        </w:rPr>
      </w:pPr>
      <w:r w:rsidRPr="00016C6E">
        <w:rPr>
          <w:rFonts w:ascii="標楷體" w:hAnsi="標楷體" w:hint="eastAsia"/>
          <w:sz w:val="28"/>
          <w:szCs w:val="28"/>
        </w:rPr>
        <w:t>伍、</w:t>
      </w:r>
      <w:r w:rsidRPr="00016C6E">
        <w:rPr>
          <w:rFonts w:ascii="標楷體" w:hAnsi="標楷體" w:hint="eastAsia"/>
          <w:sz w:val="28"/>
          <w:szCs w:val="28"/>
        </w:rPr>
        <w:t>本計畫經陳請財團法人許潮英社會福利慈善事業基金會</w:t>
      </w:r>
      <w:r w:rsidRPr="00016C6E">
        <w:rPr>
          <w:rFonts w:ascii="新細明體" w:hAnsi="新細明體" w:hint="eastAsia"/>
          <w:sz w:val="28"/>
          <w:szCs w:val="28"/>
        </w:rPr>
        <w:t>、</w:t>
      </w:r>
      <w:r w:rsidRPr="00016C6E">
        <w:rPr>
          <w:rFonts w:ascii="標楷體" w:hAnsi="標楷體" w:hint="eastAsia"/>
          <w:sz w:val="28"/>
          <w:szCs w:val="28"/>
        </w:rPr>
        <w:t>桃園市政府教育局核定後實施，修正時亦同。</w:t>
      </w:r>
    </w:p>
    <w:p w14:paraId="01A7D24F" w14:textId="4A5E2272" w:rsidR="00967837" w:rsidRPr="00A65E87" w:rsidRDefault="00967837">
      <w:pPr>
        <w:widowControl/>
        <w:rPr>
          <w:rFonts w:ascii="標楷體" w:eastAsia="標楷體" w:hAnsi="標楷體"/>
        </w:rPr>
      </w:pPr>
      <w:r w:rsidRPr="00A65E87">
        <w:rPr>
          <w:rFonts w:ascii="標楷體" w:eastAsia="標楷體" w:hAnsi="標楷體"/>
        </w:rPr>
        <w:br w:type="page"/>
      </w:r>
    </w:p>
    <w:p w14:paraId="16BBA51E" w14:textId="77777777" w:rsidR="00967837" w:rsidRPr="00A65E87" w:rsidRDefault="00967837" w:rsidP="00967837">
      <w:pPr>
        <w:jc w:val="center"/>
        <w:rPr>
          <w:rFonts w:ascii="標楷體" w:eastAsia="標楷體" w:hAnsi="標楷體"/>
          <w:b/>
          <w:color w:val="00B0F0"/>
          <w:sz w:val="32"/>
          <w:szCs w:val="32"/>
        </w:rPr>
      </w:pPr>
      <w:r w:rsidRPr="00A65E8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許潮英慈善基金會「圓夢飛翔」獎助學金 申請書</w:t>
      </w:r>
    </w:p>
    <w:p w14:paraId="37BA2386" w14:textId="77777777" w:rsidR="00967837" w:rsidRPr="00A65E87" w:rsidRDefault="00967837" w:rsidP="00AC788A">
      <w:pPr>
        <w:rPr>
          <w:rFonts w:ascii="標楷體" w:eastAsia="標楷體" w:hAnsi="標楷體"/>
          <w:b/>
          <w:color w:val="FF0000"/>
          <w:sz w:val="22"/>
        </w:rPr>
      </w:pPr>
      <w:r w:rsidRPr="00A65E87">
        <w:rPr>
          <w:rFonts w:ascii="標楷體" w:eastAsia="標楷體" w:hAnsi="標楷體" w:hint="eastAsia"/>
          <w:b/>
          <w:color w:val="FF0000"/>
          <w:sz w:val="22"/>
        </w:rPr>
        <w:t>一、學校資料</w:t>
      </w:r>
    </w:p>
    <w:tbl>
      <w:tblPr>
        <w:tblStyle w:val="a7"/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2835"/>
        <w:gridCol w:w="4252"/>
        <w:gridCol w:w="2126"/>
      </w:tblGrid>
      <w:tr w:rsidR="00967837" w:rsidRPr="00A65E87" w14:paraId="072B8CF6" w14:textId="77777777" w:rsidTr="00354C2E">
        <w:trPr>
          <w:trHeight w:val="553"/>
        </w:trPr>
        <w:tc>
          <w:tcPr>
            <w:tcW w:w="1135" w:type="dxa"/>
            <w:vAlign w:val="center"/>
          </w:tcPr>
          <w:p w14:paraId="7AF1AB49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學校</w:t>
            </w:r>
            <w:proofErr w:type="gramStart"/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校</w:t>
            </w:r>
            <w:proofErr w:type="gramEnd"/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名</w:t>
            </w:r>
          </w:p>
        </w:tc>
        <w:tc>
          <w:tcPr>
            <w:tcW w:w="9213" w:type="dxa"/>
            <w:gridSpan w:val="3"/>
            <w:vAlign w:val="center"/>
          </w:tcPr>
          <w:p w14:paraId="24450708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967837" w:rsidRPr="00A65E87" w14:paraId="34144D22" w14:textId="77777777" w:rsidTr="00354C2E">
        <w:trPr>
          <w:trHeight w:val="553"/>
        </w:trPr>
        <w:tc>
          <w:tcPr>
            <w:tcW w:w="1135" w:type="dxa"/>
            <w:vAlign w:val="center"/>
          </w:tcPr>
          <w:p w14:paraId="2CCB5EAF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地址</w:t>
            </w:r>
          </w:p>
        </w:tc>
        <w:tc>
          <w:tcPr>
            <w:tcW w:w="9213" w:type="dxa"/>
            <w:gridSpan w:val="3"/>
            <w:vAlign w:val="center"/>
          </w:tcPr>
          <w:p w14:paraId="10FC2496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967837" w:rsidRPr="00A65E87" w14:paraId="2E993A5F" w14:textId="77777777" w:rsidTr="00354C2E">
        <w:trPr>
          <w:trHeight w:val="670"/>
        </w:trPr>
        <w:tc>
          <w:tcPr>
            <w:tcW w:w="1135" w:type="dxa"/>
            <w:vMerge w:val="restart"/>
            <w:vAlign w:val="center"/>
          </w:tcPr>
          <w:p w14:paraId="09DFE580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主要聯繫</w:t>
            </w:r>
          </w:p>
          <w:p w14:paraId="6D74124D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老師資料</w:t>
            </w:r>
          </w:p>
        </w:tc>
        <w:tc>
          <w:tcPr>
            <w:tcW w:w="2835" w:type="dxa"/>
            <w:vAlign w:val="center"/>
          </w:tcPr>
          <w:p w14:paraId="18EEF3A9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姓名：</w:t>
            </w:r>
          </w:p>
        </w:tc>
        <w:tc>
          <w:tcPr>
            <w:tcW w:w="4252" w:type="dxa"/>
            <w:vAlign w:val="center"/>
          </w:tcPr>
          <w:p w14:paraId="22064C39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職稱：</w:t>
            </w:r>
          </w:p>
        </w:tc>
        <w:tc>
          <w:tcPr>
            <w:tcW w:w="2126" w:type="dxa"/>
            <w:vAlign w:val="center"/>
          </w:tcPr>
          <w:p w14:paraId="66A6F887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手機：</w:t>
            </w:r>
          </w:p>
        </w:tc>
      </w:tr>
      <w:tr w:rsidR="00967837" w:rsidRPr="00A65E87" w14:paraId="49A38564" w14:textId="77777777" w:rsidTr="00354C2E">
        <w:trPr>
          <w:trHeight w:val="670"/>
        </w:trPr>
        <w:tc>
          <w:tcPr>
            <w:tcW w:w="1135" w:type="dxa"/>
            <w:vMerge/>
            <w:vAlign w:val="center"/>
          </w:tcPr>
          <w:p w14:paraId="4761147F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25C18A3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處室/單位：</w:t>
            </w:r>
          </w:p>
        </w:tc>
        <w:tc>
          <w:tcPr>
            <w:tcW w:w="4252" w:type="dxa"/>
            <w:vAlign w:val="center"/>
          </w:tcPr>
          <w:p w14:paraId="522A1083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電話號碼 / 分機</w:t>
            </w:r>
          </w:p>
        </w:tc>
        <w:tc>
          <w:tcPr>
            <w:tcW w:w="2126" w:type="dxa"/>
            <w:vAlign w:val="center"/>
          </w:tcPr>
          <w:p w14:paraId="32C84FA0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/>
                <w:b/>
                <w:color w:val="000000" w:themeColor="text1"/>
                <w:sz w:val="22"/>
              </w:rPr>
              <w:t>E</w:t>
            </w: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mail:</w:t>
            </w:r>
          </w:p>
        </w:tc>
      </w:tr>
    </w:tbl>
    <w:p w14:paraId="5597D692" w14:textId="77777777" w:rsidR="00AC788A" w:rsidRPr="00A65E87" w:rsidRDefault="00967837" w:rsidP="00967837">
      <w:pPr>
        <w:rPr>
          <w:rFonts w:ascii="標楷體" w:eastAsia="標楷體" w:hAnsi="標楷體"/>
          <w:b/>
          <w:color w:val="FF0000"/>
          <w:sz w:val="22"/>
        </w:rPr>
      </w:pPr>
      <w:r w:rsidRPr="00A65E87">
        <w:rPr>
          <w:rFonts w:ascii="標楷體" w:eastAsia="標楷體" w:hAnsi="標楷體" w:hint="eastAsia"/>
          <w:b/>
          <w:color w:val="FF0000"/>
          <w:sz w:val="22"/>
        </w:rPr>
        <w:t>二、申請學生資料</w:t>
      </w:r>
    </w:p>
    <w:p w14:paraId="1422422B" w14:textId="5277B642" w:rsidR="00967837" w:rsidRPr="00A65E87" w:rsidRDefault="00967837" w:rsidP="00967837">
      <w:pPr>
        <w:rPr>
          <w:rFonts w:ascii="標楷體" w:eastAsia="標楷體" w:hAnsi="標楷體"/>
          <w:b/>
          <w:color w:val="000000" w:themeColor="text1"/>
          <w:sz w:val="22"/>
        </w:rPr>
      </w:pPr>
      <w:r w:rsidRPr="00A65E87">
        <w:rPr>
          <w:rFonts w:ascii="標楷體" w:eastAsia="標楷體" w:hAnsi="標楷體" w:hint="eastAsia"/>
          <w:b/>
          <w:color w:val="000000" w:themeColor="text1"/>
          <w:sz w:val="22"/>
        </w:rPr>
        <w:t>*學習項目：請說明參加的社團、在外參加的補習班/畫室、個別指導等</w:t>
      </w:r>
    </w:p>
    <w:p w14:paraId="0151349B" w14:textId="78FFDFDC" w:rsidR="00967837" w:rsidRPr="00A65E87" w:rsidRDefault="00967837" w:rsidP="00967837">
      <w:pPr>
        <w:rPr>
          <w:rFonts w:ascii="標楷體" w:eastAsia="標楷體" w:hAnsi="標楷體"/>
          <w:b/>
          <w:color w:val="000000" w:themeColor="text1"/>
          <w:sz w:val="22"/>
        </w:rPr>
      </w:pPr>
      <w:r w:rsidRPr="00A65E87">
        <w:rPr>
          <w:rFonts w:ascii="標楷體" w:eastAsia="標楷體" w:hAnsi="標楷體" w:hint="eastAsia"/>
          <w:b/>
          <w:color w:val="000000" w:themeColor="text1"/>
          <w:sz w:val="22"/>
        </w:rPr>
        <w:t>*家庭概況：</w:t>
      </w:r>
      <w:r w:rsidR="00AC788A" w:rsidRPr="00A65E87">
        <w:rPr>
          <w:rFonts w:ascii="標楷體" w:eastAsia="標楷體" w:hAnsi="標楷體" w:hint="eastAsia"/>
          <w:b/>
          <w:color w:val="000000" w:themeColor="text1"/>
          <w:sz w:val="22"/>
        </w:rPr>
        <w:t>請</w:t>
      </w:r>
      <w:r w:rsidRPr="00A65E87">
        <w:rPr>
          <w:rFonts w:ascii="標楷體" w:eastAsia="標楷體" w:hAnsi="標楷體" w:hint="eastAsia"/>
          <w:b/>
          <w:color w:val="000000" w:themeColor="text1"/>
          <w:sz w:val="22"/>
        </w:rPr>
        <w:t>描寫家庭概述&amp;老師推薦的原因。</w:t>
      </w:r>
      <w:r w:rsidR="00AC788A" w:rsidRPr="00A65E87">
        <w:rPr>
          <w:rFonts w:ascii="標楷體" w:eastAsia="標楷體" w:hAnsi="標楷體" w:hint="eastAsia"/>
          <w:b/>
          <w:color w:val="000000" w:themeColor="text1"/>
          <w:sz w:val="22"/>
        </w:rPr>
        <w:t>本</w:t>
      </w:r>
      <w:r w:rsidRPr="00A65E87">
        <w:rPr>
          <w:rFonts w:ascii="標楷體" w:eastAsia="標楷體" w:hAnsi="標楷體" w:hint="eastAsia"/>
          <w:b/>
          <w:color w:val="000000" w:themeColor="text1"/>
          <w:sz w:val="22"/>
        </w:rPr>
        <w:t>會以此描述來評選，請務必仔細描寫。</w:t>
      </w:r>
    </w:p>
    <w:p w14:paraId="235BCEA4" w14:textId="77777777" w:rsidR="00967837" w:rsidRPr="00A65E87" w:rsidRDefault="00967837" w:rsidP="00967837">
      <w:pPr>
        <w:rPr>
          <w:rFonts w:ascii="標楷體" w:eastAsia="標楷體" w:hAnsi="標楷體"/>
          <w:b/>
          <w:color w:val="000000" w:themeColor="text1"/>
          <w:sz w:val="22"/>
        </w:rPr>
      </w:pPr>
      <w:r w:rsidRPr="00A65E87">
        <w:rPr>
          <w:rFonts w:ascii="標楷體" w:eastAsia="標楷體" w:hAnsi="標楷體" w:hint="eastAsia"/>
          <w:b/>
          <w:color w:val="000000" w:themeColor="text1"/>
          <w:sz w:val="22"/>
        </w:rPr>
        <w:t>*獲獎紀錄：沒有則寫「無」</w:t>
      </w:r>
    </w:p>
    <w:tbl>
      <w:tblPr>
        <w:tblStyle w:val="a7"/>
        <w:tblW w:w="10348" w:type="dxa"/>
        <w:tblInd w:w="-714" w:type="dxa"/>
        <w:tblLook w:val="04A0" w:firstRow="1" w:lastRow="0" w:firstColumn="1" w:lastColumn="0" w:noHBand="0" w:noVBand="1"/>
      </w:tblPr>
      <w:tblGrid>
        <w:gridCol w:w="2415"/>
        <w:gridCol w:w="1242"/>
        <w:gridCol w:w="689"/>
        <w:gridCol w:w="1683"/>
        <w:gridCol w:w="3298"/>
        <w:gridCol w:w="1021"/>
      </w:tblGrid>
      <w:tr w:rsidR="00967837" w:rsidRPr="00A65E87" w14:paraId="2255D9C8" w14:textId="77777777" w:rsidTr="00967837">
        <w:tc>
          <w:tcPr>
            <w:tcW w:w="2415" w:type="dxa"/>
            <w:vAlign w:val="center"/>
          </w:tcPr>
          <w:p w14:paraId="14132321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學生姓名</w:t>
            </w:r>
          </w:p>
        </w:tc>
        <w:tc>
          <w:tcPr>
            <w:tcW w:w="1242" w:type="dxa"/>
            <w:vAlign w:val="center"/>
          </w:tcPr>
          <w:p w14:paraId="10E99297" w14:textId="77777777" w:rsidR="00CF2120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年級</w:t>
            </w:r>
          </w:p>
          <w:p w14:paraId="3D3754C9" w14:textId="3B82BAB3" w:rsidR="00967837" w:rsidRPr="00A65E87" w:rsidRDefault="00016C6E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 （</w:t>
            </w:r>
            <w:r w:rsidR="00AC788A" w:rsidRPr="00CF2120">
              <w:rPr>
                <w:rFonts w:ascii="標楷體" w:eastAsia="標楷體" w:hAnsi="標楷體" w:hint="eastAsia"/>
                <w:b/>
                <w:color w:val="FF0000"/>
                <w:sz w:val="22"/>
              </w:rPr>
              <w:t>1</w:t>
            </w:r>
            <w:r w:rsidR="00AC788A" w:rsidRPr="00CF2120">
              <w:rPr>
                <w:rFonts w:ascii="標楷體" w:eastAsia="標楷體" w:hAnsi="標楷體"/>
                <w:b/>
                <w:color w:val="FF0000"/>
                <w:sz w:val="22"/>
              </w:rPr>
              <w:t>11</w:t>
            </w:r>
            <w:r w:rsidR="00AC788A" w:rsidRPr="00CF2120">
              <w:rPr>
                <w:rFonts w:ascii="標楷體" w:eastAsia="標楷體" w:hAnsi="標楷體" w:hint="eastAsia"/>
                <w:b/>
                <w:color w:val="FF0000"/>
                <w:sz w:val="22"/>
              </w:rPr>
              <w:t>年9月之後的年級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）</w:t>
            </w:r>
          </w:p>
        </w:tc>
        <w:tc>
          <w:tcPr>
            <w:tcW w:w="689" w:type="dxa"/>
            <w:vAlign w:val="center"/>
          </w:tcPr>
          <w:p w14:paraId="0EBC7029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性別</w:t>
            </w:r>
          </w:p>
        </w:tc>
        <w:tc>
          <w:tcPr>
            <w:tcW w:w="1683" w:type="dxa"/>
            <w:vAlign w:val="center"/>
          </w:tcPr>
          <w:p w14:paraId="6E279B79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學習項目</w:t>
            </w:r>
          </w:p>
        </w:tc>
        <w:tc>
          <w:tcPr>
            <w:tcW w:w="3298" w:type="dxa"/>
            <w:vAlign w:val="center"/>
          </w:tcPr>
          <w:p w14:paraId="00847536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家庭概述&amp;老師推薦的原因</w:t>
            </w:r>
          </w:p>
          <w:p w14:paraId="74913CA8" w14:textId="5DED89A4" w:rsidR="00967837" w:rsidRPr="00A65E87" w:rsidRDefault="00016C6E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 （</w:t>
            </w:r>
            <w:r w:rsidR="00967837"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本會以此內容為審查重點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）</w:t>
            </w:r>
          </w:p>
        </w:tc>
        <w:tc>
          <w:tcPr>
            <w:tcW w:w="1021" w:type="dxa"/>
            <w:vAlign w:val="center"/>
          </w:tcPr>
          <w:p w14:paraId="02D0E109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獲獎紀錄或特別說明</w:t>
            </w:r>
          </w:p>
        </w:tc>
      </w:tr>
      <w:tr w:rsidR="00967837" w:rsidRPr="00A65E87" w14:paraId="6415DC45" w14:textId="77777777" w:rsidTr="00967837">
        <w:tc>
          <w:tcPr>
            <w:tcW w:w="2415" w:type="dxa"/>
          </w:tcPr>
          <w:p w14:paraId="52909A62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1242" w:type="dxa"/>
          </w:tcPr>
          <w:p w14:paraId="107F9272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689" w:type="dxa"/>
          </w:tcPr>
          <w:p w14:paraId="0921E806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  <w:p w14:paraId="74CEE207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  <w:p w14:paraId="3FC21B0F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14:paraId="1494D350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3298" w:type="dxa"/>
          </w:tcPr>
          <w:p w14:paraId="2C7B54C4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1021" w:type="dxa"/>
          </w:tcPr>
          <w:p w14:paraId="126FBF98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967837" w:rsidRPr="00A65E87" w14:paraId="4D43178E" w14:textId="77777777" w:rsidTr="00967837">
        <w:tc>
          <w:tcPr>
            <w:tcW w:w="2415" w:type="dxa"/>
          </w:tcPr>
          <w:p w14:paraId="35B029CB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1242" w:type="dxa"/>
          </w:tcPr>
          <w:p w14:paraId="42402BB6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689" w:type="dxa"/>
          </w:tcPr>
          <w:p w14:paraId="32D9AC3A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  <w:p w14:paraId="63B0EF01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  <w:p w14:paraId="15CDF393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14:paraId="19060BB2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3298" w:type="dxa"/>
          </w:tcPr>
          <w:p w14:paraId="17FB7579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1021" w:type="dxa"/>
          </w:tcPr>
          <w:p w14:paraId="24D65336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</w:tbl>
    <w:p w14:paraId="21EB93BB" w14:textId="5AD6A10D" w:rsidR="00967837" w:rsidRPr="00A65E87" w:rsidRDefault="00016C6E" w:rsidP="00967837">
      <w:pPr>
        <w:rPr>
          <w:rFonts w:ascii="標楷體" w:eastAsia="標楷體" w:hAnsi="標楷體"/>
          <w:b/>
          <w:color w:val="000000" w:themeColor="text1"/>
          <w:sz w:val="22"/>
        </w:rPr>
      </w:pPr>
      <w:r>
        <w:rPr>
          <w:rFonts w:ascii="標楷體" w:eastAsia="標楷體" w:hAnsi="標楷體" w:hint="eastAsia"/>
          <w:b/>
          <w:color w:val="000000" w:themeColor="text1"/>
          <w:sz w:val="22"/>
        </w:rPr>
        <w:t xml:space="preserve"> （</w:t>
      </w:r>
      <w:r w:rsidR="00967837" w:rsidRPr="00A65E87">
        <w:rPr>
          <w:rFonts w:ascii="標楷體" w:eastAsia="標楷體" w:hAnsi="標楷體" w:hint="eastAsia"/>
          <w:b/>
          <w:color w:val="000000" w:themeColor="text1"/>
          <w:sz w:val="22"/>
        </w:rPr>
        <w:t>若表格不足，可自行增加</w:t>
      </w:r>
      <w:r>
        <w:rPr>
          <w:rFonts w:ascii="標楷體" w:eastAsia="標楷體" w:hAnsi="標楷體" w:hint="eastAsia"/>
          <w:b/>
          <w:color w:val="000000" w:themeColor="text1"/>
          <w:sz w:val="22"/>
        </w:rPr>
        <w:t>）</w:t>
      </w:r>
    </w:p>
    <w:p w14:paraId="658F2B0C" w14:textId="77777777" w:rsidR="00967837" w:rsidRPr="00A65E87" w:rsidRDefault="00967837" w:rsidP="004A4091">
      <w:pPr>
        <w:rPr>
          <w:rFonts w:ascii="標楷體" w:eastAsia="標楷體" w:hAnsi="標楷體"/>
          <w:b/>
          <w:color w:val="000000" w:themeColor="text1"/>
          <w:sz w:val="22"/>
        </w:rPr>
      </w:pPr>
      <w:r w:rsidRPr="00A65E87">
        <w:rPr>
          <w:rFonts w:ascii="標楷體" w:eastAsia="標楷體" w:hAnsi="標楷體" w:hint="eastAsia"/>
          <w:b/>
          <w:color w:val="FF0000"/>
          <w:sz w:val="22"/>
        </w:rPr>
        <w:t>三、學校匯款資料</w:t>
      </w:r>
    </w:p>
    <w:tbl>
      <w:tblPr>
        <w:tblStyle w:val="a7"/>
        <w:tblW w:w="10413" w:type="dxa"/>
        <w:tblInd w:w="-779" w:type="dxa"/>
        <w:tblLook w:val="04A0" w:firstRow="1" w:lastRow="0" w:firstColumn="1" w:lastColumn="0" w:noHBand="0" w:noVBand="1"/>
      </w:tblPr>
      <w:tblGrid>
        <w:gridCol w:w="2376"/>
        <w:gridCol w:w="8037"/>
      </w:tblGrid>
      <w:tr w:rsidR="00967837" w:rsidRPr="00A65E87" w14:paraId="1A2A6272" w14:textId="77777777" w:rsidTr="00967837">
        <w:trPr>
          <w:trHeight w:val="574"/>
        </w:trPr>
        <w:tc>
          <w:tcPr>
            <w:tcW w:w="2376" w:type="dxa"/>
            <w:vAlign w:val="center"/>
          </w:tcPr>
          <w:p w14:paraId="40735B74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學校公庫名稱：</w:t>
            </w:r>
          </w:p>
        </w:tc>
        <w:tc>
          <w:tcPr>
            <w:tcW w:w="8037" w:type="dxa"/>
            <w:vAlign w:val="center"/>
          </w:tcPr>
          <w:p w14:paraId="248840CB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967837" w:rsidRPr="00A65E87" w14:paraId="2932186F" w14:textId="77777777" w:rsidTr="00967837">
        <w:trPr>
          <w:trHeight w:val="574"/>
        </w:trPr>
        <w:tc>
          <w:tcPr>
            <w:tcW w:w="2376" w:type="dxa"/>
            <w:vAlign w:val="center"/>
          </w:tcPr>
          <w:p w14:paraId="670F79D1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公庫代碼（</w:t>
            </w:r>
            <w:r w:rsidRPr="00A65E87">
              <w:rPr>
                <w:rFonts w:ascii="標楷體" w:eastAsia="標楷體" w:hAnsi="標楷體"/>
                <w:b/>
                <w:color w:val="000000" w:themeColor="text1"/>
                <w:sz w:val="22"/>
              </w:rPr>
              <w:t>7</w:t>
            </w: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碼）：</w:t>
            </w:r>
          </w:p>
        </w:tc>
        <w:tc>
          <w:tcPr>
            <w:tcW w:w="8037" w:type="dxa"/>
            <w:vAlign w:val="center"/>
          </w:tcPr>
          <w:p w14:paraId="57C12EED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967837" w:rsidRPr="00A65E87" w14:paraId="386DEB75" w14:textId="77777777" w:rsidTr="00967837">
        <w:trPr>
          <w:trHeight w:val="574"/>
        </w:trPr>
        <w:tc>
          <w:tcPr>
            <w:tcW w:w="2376" w:type="dxa"/>
            <w:vAlign w:val="center"/>
          </w:tcPr>
          <w:p w14:paraId="01E0281B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公庫帳號：</w:t>
            </w:r>
          </w:p>
        </w:tc>
        <w:tc>
          <w:tcPr>
            <w:tcW w:w="8037" w:type="dxa"/>
            <w:vAlign w:val="center"/>
          </w:tcPr>
          <w:p w14:paraId="0F6F35C1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967837" w:rsidRPr="00A65E87" w14:paraId="14E80076" w14:textId="77777777" w:rsidTr="00967837">
        <w:trPr>
          <w:trHeight w:val="574"/>
        </w:trPr>
        <w:tc>
          <w:tcPr>
            <w:tcW w:w="2376" w:type="dxa"/>
            <w:vAlign w:val="center"/>
          </w:tcPr>
          <w:p w14:paraId="6BEEB6C7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戶名：</w:t>
            </w:r>
          </w:p>
        </w:tc>
        <w:tc>
          <w:tcPr>
            <w:tcW w:w="8037" w:type="dxa"/>
            <w:vAlign w:val="center"/>
          </w:tcPr>
          <w:p w14:paraId="3FE6D0E0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</w:tbl>
    <w:p w14:paraId="2366759A" w14:textId="77777777" w:rsidR="00967837" w:rsidRPr="00A65E87" w:rsidRDefault="00967837" w:rsidP="004A4091">
      <w:pPr>
        <w:rPr>
          <w:rFonts w:ascii="標楷體" w:eastAsia="標楷體" w:hAnsi="標楷體"/>
          <w:b/>
          <w:color w:val="FF0000"/>
          <w:sz w:val="22"/>
        </w:rPr>
      </w:pPr>
      <w:r w:rsidRPr="00A65E87">
        <w:rPr>
          <w:rFonts w:ascii="標楷體" w:eastAsia="標楷體" w:hAnsi="標楷體" w:hint="eastAsia"/>
          <w:b/>
          <w:color w:val="FF0000"/>
          <w:sz w:val="22"/>
        </w:rPr>
        <w:t>四、核章</w:t>
      </w:r>
    </w:p>
    <w:tbl>
      <w:tblPr>
        <w:tblW w:w="10448" w:type="dxa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2612"/>
        <w:gridCol w:w="2612"/>
        <w:gridCol w:w="2612"/>
      </w:tblGrid>
      <w:tr w:rsidR="00967837" w:rsidRPr="00A65E87" w14:paraId="31D6CB6F" w14:textId="77777777" w:rsidTr="00967837">
        <w:trPr>
          <w:trHeight w:val="355"/>
        </w:trPr>
        <w:tc>
          <w:tcPr>
            <w:tcW w:w="2612" w:type="dxa"/>
            <w:shd w:val="clear" w:color="auto" w:fill="auto"/>
          </w:tcPr>
          <w:p w14:paraId="2CBA5A68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校長</w:t>
            </w:r>
          </w:p>
        </w:tc>
        <w:tc>
          <w:tcPr>
            <w:tcW w:w="2612" w:type="dxa"/>
            <w:shd w:val="clear" w:color="auto" w:fill="auto"/>
          </w:tcPr>
          <w:p w14:paraId="042B09DF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主任</w:t>
            </w:r>
          </w:p>
        </w:tc>
        <w:tc>
          <w:tcPr>
            <w:tcW w:w="2612" w:type="dxa"/>
            <w:shd w:val="clear" w:color="auto" w:fill="auto"/>
          </w:tcPr>
          <w:p w14:paraId="02266B6F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組長</w:t>
            </w:r>
          </w:p>
        </w:tc>
        <w:tc>
          <w:tcPr>
            <w:tcW w:w="2612" w:type="dxa"/>
            <w:shd w:val="clear" w:color="auto" w:fill="auto"/>
          </w:tcPr>
          <w:p w14:paraId="16F43660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級任導師</w:t>
            </w:r>
          </w:p>
        </w:tc>
      </w:tr>
      <w:tr w:rsidR="00967837" w:rsidRPr="00A65E87" w14:paraId="2AACA9AA" w14:textId="77777777" w:rsidTr="00967837">
        <w:trPr>
          <w:trHeight w:val="1083"/>
        </w:trPr>
        <w:tc>
          <w:tcPr>
            <w:tcW w:w="2612" w:type="dxa"/>
            <w:shd w:val="clear" w:color="auto" w:fill="auto"/>
          </w:tcPr>
          <w:p w14:paraId="1847218A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2612" w:type="dxa"/>
            <w:shd w:val="clear" w:color="auto" w:fill="auto"/>
          </w:tcPr>
          <w:p w14:paraId="7BDE7828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2612" w:type="dxa"/>
            <w:shd w:val="clear" w:color="auto" w:fill="auto"/>
          </w:tcPr>
          <w:p w14:paraId="20B48C3F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2612" w:type="dxa"/>
            <w:shd w:val="clear" w:color="auto" w:fill="auto"/>
          </w:tcPr>
          <w:p w14:paraId="49750E26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</w:tbl>
    <w:p w14:paraId="3CF59AC7" w14:textId="77777777" w:rsidR="00967837" w:rsidRPr="00A65E87" w:rsidRDefault="00967837" w:rsidP="00967837">
      <w:pPr>
        <w:rPr>
          <w:rFonts w:ascii="標楷體" w:eastAsia="標楷體" w:hAnsi="標楷體"/>
          <w:b/>
          <w:color w:val="000000" w:themeColor="text1"/>
        </w:rPr>
      </w:pPr>
      <w:r w:rsidRPr="00A65E87">
        <w:rPr>
          <w:rFonts w:ascii="標楷體" w:eastAsia="標楷體" w:hAnsi="標楷體" w:hint="eastAsia"/>
          <w:b/>
          <w:color w:val="000000" w:themeColor="text1"/>
        </w:rPr>
        <w:t>以上所推薦之</w:t>
      </w:r>
      <w:proofErr w:type="gramStart"/>
      <w:r w:rsidRPr="00A65E87">
        <w:rPr>
          <w:rFonts w:ascii="標楷體" w:eastAsia="標楷體" w:hAnsi="標楷體" w:hint="eastAsia"/>
          <w:b/>
          <w:color w:val="000000" w:themeColor="text1"/>
        </w:rPr>
        <w:t>資料均屬事實</w:t>
      </w:r>
      <w:proofErr w:type="gramEnd"/>
      <w:r w:rsidRPr="00A65E87">
        <w:rPr>
          <w:rFonts w:ascii="標楷體" w:eastAsia="標楷體" w:hAnsi="標楷體" w:hint="eastAsia"/>
          <w:b/>
          <w:color w:val="000000" w:themeColor="text1"/>
        </w:rPr>
        <w:t>，若發現推薦資料與事實不符時，願自動放棄入選資格。</w:t>
      </w:r>
    </w:p>
    <w:p w14:paraId="61B9D184" w14:textId="77777777" w:rsidR="00967837" w:rsidRPr="00A65E87" w:rsidRDefault="00967837" w:rsidP="004A4091">
      <w:pPr>
        <w:rPr>
          <w:rFonts w:ascii="標楷體" w:eastAsia="標楷體" w:hAnsi="標楷體"/>
          <w:b/>
          <w:color w:val="FF0000"/>
          <w:sz w:val="22"/>
        </w:rPr>
      </w:pPr>
      <w:r w:rsidRPr="00A65E87">
        <w:rPr>
          <w:rFonts w:ascii="標楷體" w:eastAsia="標楷體" w:hAnsi="標楷體" w:hint="eastAsia"/>
          <w:b/>
          <w:color w:val="FF0000"/>
          <w:sz w:val="22"/>
        </w:rPr>
        <w:t>五、完成</w:t>
      </w:r>
    </w:p>
    <w:p w14:paraId="30A7ADE3" w14:textId="08B0250A" w:rsidR="00967837" w:rsidRPr="00A65E87" w:rsidRDefault="00967837" w:rsidP="00967837">
      <w:pPr>
        <w:rPr>
          <w:rStyle w:val="a6"/>
          <w:rFonts w:ascii="標楷體" w:eastAsia="標楷體" w:hAnsi="標楷體"/>
          <w:b/>
          <w:color w:val="000000" w:themeColor="text1"/>
          <w:sz w:val="22"/>
          <w:u w:val="none"/>
        </w:rPr>
      </w:pPr>
      <w:r w:rsidRPr="00A65E87">
        <w:rPr>
          <w:rFonts w:ascii="標楷體" w:eastAsia="標楷體" w:hAnsi="標楷體" w:hint="eastAsia"/>
          <w:b/>
          <w:color w:val="000000" w:themeColor="text1"/>
          <w:sz w:val="22"/>
        </w:rPr>
        <w:t>1.請老師將申請書</w:t>
      </w:r>
      <w:r w:rsidRPr="00A65E87">
        <w:rPr>
          <w:rFonts w:ascii="標楷體" w:eastAsia="標楷體" w:hAnsi="標楷體"/>
          <w:b/>
          <w:color w:val="000000" w:themeColor="text1"/>
          <w:sz w:val="22"/>
        </w:rPr>
        <w:t>E</w:t>
      </w:r>
      <w:r w:rsidRPr="00A65E87">
        <w:rPr>
          <w:rFonts w:ascii="標楷體" w:eastAsia="標楷體" w:hAnsi="標楷體" w:hint="eastAsia"/>
          <w:b/>
          <w:color w:val="000000" w:themeColor="text1"/>
          <w:sz w:val="22"/>
        </w:rPr>
        <w:t xml:space="preserve">mail給王如芬 </w:t>
      </w:r>
      <w:hyperlink r:id="rId5" w:history="1">
        <w:r w:rsidRPr="00A65E87">
          <w:rPr>
            <w:rStyle w:val="a6"/>
            <w:rFonts w:ascii="標楷體" w:eastAsia="標楷體" w:hAnsi="標楷體" w:hint="eastAsia"/>
            <w:b/>
            <w:color w:val="000000" w:themeColor="text1"/>
            <w:sz w:val="22"/>
            <w:u w:val="none"/>
          </w:rPr>
          <w:t>hcilove@hci.org.tw</w:t>
        </w:r>
      </w:hyperlink>
      <w:r w:rsidRPr="00A65E87">
        <w:rPr>
          <w:rStyle w:val="a6"/>
          <w:rFonts w:ascii="標楷體" w:eastAsia="標楷體" w:hAnsi="標楷體" w:hint="eastAsia"/>
          <w:b/>
          <w:color w:val="000000" w:themeColor="text1"/>
          <w:sz w:val="22"/>
          <w:u w:val="none"/>
        </w:rPr>
        <w:t xml:space="preserve"> </w:t>
      </w:r>
      <w:r w:rsidR="00016C6E">
        <w:rPr>
          <w:rStyle w:val="a6"/>
          <w:rFonts w:ascii="標楷體" w:eastAsia="標楷體" w:hAnsi="標楷體" w:hint="eastAsia"/>
          <w:b/>
          <w:color w:val="000000" w:themeColor="text1"/>
          <w:sz w:val="22"/>
          <w:u w:val="none"/>
        </w:rPr>
        <w:t xml:space="preserve"> （</w:t>
      </w:r>
      <w:r w:rsidRPr="00A65E87">
        <w:rPr>
          <w:rStyle w:val="a6"/>
          <w:rFonts w:ascii="標楷體" w:eastAsia="標楷體" w:hAnsi="標楷體" w:hint="eastAsia"/>
          <w:b/>
          <w:color w:val="000000" w:themeColor="text1"/>
          <w:sz w:val="22"/>
          <w:u w:val="none"/>
        </w:rPr>
        <w:t>檔名為校名，格式為word檔</w:t>
      </w:r>
      <w:r w:rsidR="00016C6E">
        <w:rPr>
          <w:rStyle w:val="a6"/>
          <w:rFonts w:ascii="標楷體" w:eastAsia="標楷體" w:hAnsi="標楷體" w:hint="eastAsia"/>
          <w:b/>
          <w:color w:val="000000" w:themeColor="text1"/>
          <w:sz w:val="22"/>
          <w:u w:val="none"/>
        </w:rPr>
        <w:t>）</w:t>
      </w:r>
    </w:p>
    <w:p w14:paraId="185C582B" w14:textId="03AE94BE" w:rsidR="00F4779D" w:rsidRPr="00A65E87" w:rsidRDefault="00967837" w:rsidP="00EB46CB">
      <w:pPr>
        <w:rPr>
          <w:rFonts w:ascii="標楷體" w:eastAsia="標楷體" w:hAnsi="標楷體"/>
          <w:b/>
        </w:rPr>
      </w:pPr>
      <w:r w:rsidRPr="00A65E87">
        <w:rPr>
          <w:rStyle w:val="a6"/>
          <w:rFonts w:ascii="標楷體" w:eastAsia="標楷體" w:hAnsi="標楷體" w:hint="eastAsia"/>
          <w:b/>
          <w:color w:val="000000" w:themeColor="text1"/>
          <w:sz w:val="22"/>
          <w:u w:val="none"/>
        </w:rPr>
        <w:t xml:space="preserve"> 2.</w:t>
      </w:r>
      <w:proofErr w:type="gramStart"/>
      <w:r w:rsidRPr="00A65E87">
        <w:rPr>
          <w:rStyle w:val="a6"/>
          <w:rFonts w:ascii="標楷體" w:eastAsia="標楷體" w:hAnsi="標楷體" w:hint="eastAsia"/>
          <w:b/>
          <w:color w:val="000000" w:themeColor="text1"/>
          <w:sz w:val="22"/>
          <w:u w:val="none"/>
        </w:rPr>
        <w:t>請核章</w:t>
      </w:r>
      <w:proofErr w:type="gramEnd"/>
      <w:r w:rsidRPr="00A65E87">
        <w:rPr>
          <w:rStyle w:val="a6"/>
          <w:rFonts w:ascii="標楷體" w:eastAsia="標楷體" w:hAnsi="標楷體" w:hint="eastAsia"/>
          <w:b/>
          <w:color w:val="000000" w:themeColor="text1"/>
          <w:sz w:val="22"/>
          <w:u w:val="none"/>
        </w:rPr>
        <w:t xml:space="preserve">後的申請書郵寄至本會 </w:t>
      </w:r>
      <w:r w:rsidR="00016C6E">
        <w:rPr>
          <w:rStyle w:val="a6"/>
          <w:rFonts w:ascii="標楷體" w:eastAsia="標楷體" w:hAnsi="標楷體" w:hint="eastAsia"/>
          <w:b/>
          <w:color w:val="000000" w:themeColor="text1"/>
          <w:sz w:val="22"/>
          <w:u w:val="none"/>
        </w:rPr>
        <w:t xml:space="preserve"> （</w:t>
      </w:r>
      <w:r w:rsidRPr="00A65E87">
        <w:rPr>
          <w:rStyle w:val="a6"/>
          <w:rFonts w:ascii="標楷體" w:eastAsia="標楷體" w:hAnsi="標楷體" w:hint="eastAsia"/>
          <w:b/>
          <w:color w:val="000000" w:themeColor="text1"/>
          <w:sz w:val="22"/>
          <w:u w:val="none"/>
        </w:rPr>
        <w:t>完成兩項才算申請成功</w:t>
      </w:r>
      <w:r w:rsidR="00016C6E">
        <w:rPr>
          <w:rStyle w:val="a6"/>
          <w:rFonts w:ascii="標楷體" w:eastAsia="標楷體" w:hAnsi="標楷體" w:hint="eastAsia"/>
          <w:b/>
          <w:color w:val="000000" w:themeColor="text1"/>
          <w:sz w:val="22"/>
          <w:u w:val="none"/>
        </w:rPr>
        <w:t>）</w:t>
      </w:r>
      <w:r w:rsidRPr="00A65E87">
        <w:rPr>
          <w:rStyle w:val="a6"/>
          <w:rFonts w:ascii="標楷體" w:eastAsia="標楷體" w:hAnsi="標楷體" w:hint="eastAsia"/>
          <w:b/>
          <w:color w:val="000000" w:themeColor="text1"/>
          <w:sz w:val="22"/>
          <w:u w:val="none"/>
        </w:rPr>
        <w:t xml:space="preserve"> </w:t>
      </w:r>
    </w:p>
    <w:sectPr w:rsidR="00F4779D" w:rsidRPr="00A65E87" w:rsidSect="00016C6E">
      <w:pgSz w:w="11906" w:h="16838"/>
      <w:pgMar w:top="567" w:right="1274" w:bottom="568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6E8F6A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05D7480"/>
    <w:multiLevelType w:val="hybridMultilevel"/>
    <w:tmpl w:val="4DC030C6"/>
    <w:lvl w:ilvl="0" w:tplc="D0AC0AD8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6" w:hanging="480"/>
      </w:pPr>
    </w:lvl>
    <w:lvl w:ilvl="2" w:tplc="0409001B" w:tentative="1">
      <w:start w:val="1"/>
      <w:numFmt w:val="lowerRoman"/>
      <w:lvlText w:val="%3."/>
      <w:lvlJc w:val="right"/>
      <w:pPr>
        <w:ind w:left="2926" w:hanging="480"/>
      </w:pPr>
    </w:lvl>
    <w:lvl w:ilvl="3" w:tplc="0409000F" w:tentative="1">
      <w:start w:val="1"/>
      <w:numFmt w:val="decimal"/>
      <w:lvlText w:val="%4."/>
      <w:lvlJc w:val="left"/>
      <w:pPr>
        <w:ind w:left="3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6" w:hanging="480"/>
      </w:pPr>
    </w:lvl>
    <w:lvl w:ilvl="5" w:tplc="0409001B" w:tentative="1">
      <w:start w:val="1"/>
      <w:numFmt w:val="lowerRoman"/>
      <w:lvlText w:val="%6."/>
      <w:lvlJc w:val="right"/>
      <w:pPr>
        <w:ind w:left="4366" w:hanging="480"/>
      </w:pPr>
    </w:lvl>
    <w:lvl w:ilvl="6" w:tplc="0409000F" w:tentative="1">
      <w:start w:val="1"/>
      <w:numFmt w:val="decimal"/>
      <w:lvlText w:val="%7."/>
      <w:lvlJc w:val="left"/>
      <w:pPr>
        <w:ind w:left="4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6" w:hanging="480"/>
      </w:pPr>
    </w:lvl>
    <w:lvl w:ilvl="8" w:tplc="0409001B" w:tentative="1">
      <w:start w:val="1"/>
      <w:numFmt w:val="lowerRoman"/>
      <w:lvlText w:val="%9."/>
      <w:lvlJc w:val="right"/>
      <w:pPr>
        <w:ind w:left="5806" w:hanging="480"/>
      </w:pPr>
    </w:lvl>
  </w:abstractNum>
  <w:abstractNum w:abstractNumId="2" w15:restartNumberingAfterBreak="0">
    <w:nsid w:val="1E6A71EB"/>
    <w:multiLevelType w:val="hybridMultilevel"/>
    <w:tmpl w:val="20583F0C"/>
    <w:lvl w:ilvl="0" w:tplc="13F89480">
      <w:start w:val="3"/>
      <w:numFmt w:val="taiwaneseCountingThousand"/>
      <w:lvlText w:val="%1、"/>
      <w:lvlJc w:val="left"/>
      <w:pPr>
        <w:ind w:left="33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" w15:restartNumberingAfterBreak="0">
    <w:nsid w:val="27A645E4"/>
    <w:multiLevelType w:val="hybridMultilevel"/>
    <w:tmpl w:val="7A1C1C62"/>
    <w:lvl w:ilvl="0" w:tplc="A0F41AB2">
      <w:start w:val="1"/>
      <w:numFmt w:val="decimal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44C20CE1"/>
    <w:multiLevelType w:val="hybridMultilevel"/>
    <w:tmpl w:val="9350C784"/>
    <w:lvl w:ilvl="0" w:tplc="95845E8C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EE55F5"/>
    <w:multiLevelType w:val="hybridMultilevel"/>
    <w:tmpl w:val="72F49254"/>
    <w:lvl w:ilvl="0" w:tplc="4420106C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B35EA6"/>
    <w:multiLevelType w:val="hybridMultilevel"/>
    <w:tmpl w:val="E29C2316"/>
    <w:lvl w:ilvl="0" w:tplc="48929DA2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62C270C3"/>
    <w:multiLevelType w:val="hybridMultilevel"/>
    <w:tmpl w:val="7F2A08A0"/>
    <w:lvl w:ilvl="0" w:tplc="E9AE6008">
      <w:start w:val="2"/>
      <w:numFmt w:val="ideographLegalTraditional"/>
      <w:lvlText w:val="%1、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8" w15:restartNumberingAfterBreak="0">
    <w:nsid w:val="64D04164"/>
    <w:multiLevelType w:val="hybridMultilevel"/>
    <w:tmpl w:val="B7386932"/>
    <w:lvl w:ilvl="0" w:tplc="94388DF0">
      <w:start w:val="1"/>
      <w:numFmt w:val="taiwaneseCountingThousand"/>
      <w:lvlText w:val="(%1)"/>
      <w:lvlJc w:val="left"/>
      <w:pPr>
        <w:ind w:left="82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9" w15:restartNumberingAfterBreak="0">
    <w:nsid w:val="6D17626A"/>
    <w:multiLevelType w:val="hybridMultilevel"/>
    <w:tmpl w:val="89865180"/>
    <w:lvl w:ilvl="0" w:tplc="F684D994">
      <w:start w:val="1"/>
      <w:numFmt w:val="taiwaneseCountingThousand"/>
      <w:lvlText w:val="(%1)"/>
      <w:lvlJc w:val="left"/>
      <w:pPr>
        <w:ind w:left="82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10" w15:restartNumberingAfterBreak="0">
    <w:nsid w:val="6F1432C0"/>
    <w:multiLevelType w:val="hybridMultilevel"/>
    <w:tmpl w:val="84CAA426"/>
    <w:lvl w:ilvl="0" w:tplc="7D387484">
      <w:start w:val="1"/>
      <w:numFmt w:val="taiwaneseCountingThousand"/>
      <w:lvlText w:val="%1、"/>
      <w:lvlJc w:val="left"/>
      <w:pPr>
        <w:ind w:left="11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9D"/>
    <w:rsid w:val="00016C6E"/>
    <w:rsid w:val="00151D05"/>
    <w:rsid w:val="003303D2"/>
    <w:rsid w:val="00354C2E"/>
    <w:rsid w:val="00420E83"/>
    <w:rsid w:val="0044400C"/>
    <w:rsid w:val="004A2D23"/>
    <w:rsid w:val="004A4091"/>
    <w:rsid w:val="008B2855"/>
    <w:rsid w:val="00967837"/>
    <w:rsid w:val="00A65E87"/>
    <w:rsid w:val="00AC788A"/>
    <w:rsid w:val="00BB3031"/>
    <w:rsid w:val="00CF2120"/>
    <w:rsid w:val="00EB1431"/>
    <w:rsid w:val="00EB46CB"/>
    <w:rsid w:val="00F4779D"/>
    <w:rsid w:val="00F7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6B62"/>
  <w15:chartTrackingRefBased/>
  <w15:docId w15:val="{41DB59A9-3F66-422F-8FB2-6BA000C0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779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文(段落)"/>
    <w:basedOn w:val="a0"/>
    <w:next w:val="a5"/>
    <w:rsid w:val="00F4779D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5">
    <w:name w:val="公文(後續段落_段落)"/>
    <w:basedOn w:val="a0"/>
    <w:rsid w:val="00F4779D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character" w:styleId="a6">
    <w:name w:val="Hyperlink"/>
    <w:rsid w:val="00F4779D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F4779D"/>
    <w:pPr>
      <w:numPr>
        <w:numId w:val="1"/>
      </w:numPr>
      <w:tabs>
        <w:tab w:val="clear" w:pos="361"/>
        <w:tab w:val="num" w:pos="2158"/>
      </w:tabs>
      <w:ind w:leftChars="0" w:left="2158" w:firstLineChars="0" w:hanging="720"/>
      <w:contextualSpacing/>
    </w:pPr>
    <w:rPr>
      <w:rFonts w:ascii="Calibri" w:hAnsi="Calibri"/>
      <w:szCs w:val="22"/>
    </w:rPr>
  </w:style>
  <w:style w:type="table" w:styleId="a7">
    <w:name w:val="Table Grid"/>
    <w:basedOn w:val="a2"/>
    <w:uiPriority w:val="59"/>
    <w:rsid w:val="00967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cilove@hci.org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孫俊國</cp:lastModifiedBy>
  <cp:revision>13</cp:revision>
  <cp:lastPrinted>2022-04-01T04:26:00Z</cp:lastPrinted>
  <dcterms:created xsi:type="dcterms:W3CDTF">2022-04-01T03:53:00Z</dcterms:created>
  <dcterms:modified xsi:type="dcterms:W3CDTF">2022-04-07T02:04:00Z</dcterms:modified>
</cp:coreProperties>
</file>