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0ED9" w14:textId="7E97DABD" w:rsidR="001A48D5" w:rsidRDefault="00672DAE" w:rsidP="00EF7D9D">
      <w:pPr>
        <w:jc w:val="center"/>
        <w:rPr>
          <w:rFonts w:ascii="標楷體" w:eastAsia="標楷體" w:hAnsi="標楷體"/>
          <w:u w:val="single"/>
        </w:rPr>
      </w:pPr>
      <w:r>
        <w:rPr>
          <w:rFonts w:ascii="標楷體" w:eastAsia="標楷體" w:hAnsi="標楷體" w:hint="eastAsia"/>
        </w:rPr>
        <w:t xml:space="preserve"> </w:t>
      </w:r>
      <w:r>
        <w:rPr>
          <w:rFonts w:ascii="標楷體" w:eastAsia="標楷體" w:hAnsi="標楷體"/>
        </w:rPr>
        <w:t xml:space="preserve">                       </w:t>
      </w:r>
      <w:r w:rsidR="00EF7D9D" w:rsidRPr="00EF7D9D">
        <w:rPr>
          <w:rFonts w:ascii="標楷體" w:eastAsia="標楷體" w:hAnsi="標楷體" w:hint="eastAsia"/>
        </w:rPr>
        <w:t>我愛</w:t>
      </w:r>
      <w:r w:rsidR="00EF7D9D" w:rsidRPr="00EF7D9D">
        <w:rPr>
          <w:rFonts w:ascii="標楷體" w:eastAsia="標楷體" w:hAnsi="標楷體" w:hint="eastAsia"/>
          <w:u w:val="single"/>
        </w:rPr>
        <w:t>桃園</w:t>
      </w:r>
      <w:r>
        <w:rPr>
          <w:rFonts w:ascii="標楷體" w:eastAsia="標楷體" w:hAnsi="標楷體"/>
        </w:rPr>
        <w:t xml:space="preserve">                 </w:t>
      </w:r>
      <w:r>
        <w:rPr>
          <w:rFonts w:ascii="標楷體" w:eastAsia="標楷體" w:hAnsi="標楷體" w:hint="eastAsia"/>
        </w:rPr>
        <w:t>五年</w:t>
      </w:r>
      <w:r w:rsidR="00D1151E">
        <w:rPr>
          <w:rFonts w:ascii="標楷體" w:eastAsia="標楷體" w:hAnsi="標楷體" w:hint="eastAsia"/>
        </w:rPr>
        <w:t>二</w:t>
      </w:r>
      <w:r>
        <w:rPr>
          <w:rFonts w:ascii="標楷體" w:eastAsia="標楷體" w:hAnsi="標楷體" w:hint="eastAsia"/>
        </w:rPr>
        <w:t xml:space="preserve">班 </w:t>
      </w:r>
      <w:r w:rsidR="00D1151E">
        <w:rPr>
          <w:rFonts w:ascii="標楷體" w:eastAsia="標楷體" w:hAnsi="標楷體" w:hint="eastAsia"/>
        </w:rPr>
        <w:t>李翊</w:t>
      </w:r>
      <w:proofErr w:type="gramStart"/>
      <w:r w:rsidR="00D1151E">
        <w:rPr>
          <w:rFonts w:ascii="標楷體" w:eastAsia="標楷體" w:hAnsi="標楷體" w:hint="eastAsia"/>
        </w:rPr>
        <w:t>甄</w:t>
      </w:r>
      <w:proofErr w:type="gramEnd"/>
    </w:p>
    <w:p w14:paraId="7AB1FA24" w14:textId="25F716A9" w:rsidR="009A12AC" w:rsidRDefault="00EF7D9D" w:rsidP="008B3879">
      <w:pPr>
        <w:spacing w:line="500" w:lineRule="exact"/>
        <w:rPr>
          <w:rFonts w:ascii="標楷體" w:eastAsia="標楷體" w:hAnsi="標楷體"/>
        </w:rPr>
      </w:pPr>
      <w:r w:rsidRPr="00EF7D9D">
        <w:rPr>
          <w:rFonts w:ascii="標楷體" w:eastAsia="標楷體" w:hAnsi="標楷體" w:hint="eastAsia"/>
        </w:rPr>
        <w:t xml:space="preserve"> </w:t>
      </w:r>
      <w:r w:rsidRPr="00EF7D9D">
        <w:rPr>
          <w:rFonts w:ascii="標楷體" w:eastAsia="標楷體" w:hAnsi="標楷體"/>
        </w:rPr>
        <w:t xml:space="preserve">   </w:t>
      </w:r>
      <w:r>
        <w:rPr>
          <w:rFonts w:ascii="標楷體" w:eastAsia="標楷體" w:hAnsi="標楷體" w:hint="eastAsia"/>
        </w:rPr>
        <w:t>這</w:t>
      </w:r>
      <w:r w:rsidR="00D1151E">
        <w:rPr>
          <w:rFonts w:ascii="標楷體" w:eastAsia="標楷體" w:hAnsi="標楷體" w:hint="eastAsia"/>
        </w:rPr>
        <w:t>裡是我從小出生的地方，也是陪我一起長大的地方，這裡好山好水，鳥語花香，</w:t>
      </w:r>
      <w:r w:rsidR="008B3879">
        <w:rPr>
          <w:rFonts w:ascii="標楷體" w:eastAsia="標楷體" w:hAnsi="標楷體" w:hint="eastAsia"/>
        </w:rPr>
        <w:t>還</w:t>
      </w:r>
      <w:r w:rsidR="00D1151E">
        <w:rPr>
          <w:rFonts w:ascii="標楷體" w:eastAsia="標楷體" w:hAnsi="標楷體" w:hint="eastAsia"/>
        </w:rPr>
        <w:t>有非常好的地理位置及現代化的國際機場，有群山環繞的拉拉山，和擁有需多巴洛克建築的大溪老街，這裡就是我的家鄉</w:t>
      </w:r>
      <w:proofErr w:type="gramStart"/>
      <w:r w:rsidR="009A12AC">
        <w:rPr>
          <w:rFonts w:ascii="標楷體" w:eastAsia="標楷體" w:hAnsi="標楷體"/>
        </w:rPr>
        <w:t>—</w:t>
      </w:r>
      <w:proofErr w:type="gramEnd"/>
      <w:r w:rsidR="009A12AC" w:rsidRPr="00672DAE">
        <w:rPr>
          <w:rFonts w:ascii="標楷體" w:eastAsia="標楷體" w:hAnsi="標楷體" w:hint="eastAsia"/>
          <w:u w:val="single"/>
        </w:rPr>
        <w:t>桃園</w:t>
      </w:r>
      <w:r w:rsidR="009A12AC">
        <w:rPr>
          <w:rFonts w:ascii="標楷體" w:eastAsia="標楷體" w:hAnsi="標楷體" w:hint="eastAsia"/>
        </w:rPr>
        <w:t>！</w:t>
      </w:r>
    </w:p>
    <w:p w14:paraId="5EAF8305" w14:textId="5D498E58" w:rsidR="00D1151E" w:rsidRDefault="00D1151E" w:rsidP="008B3879">
      <w:pPr>
        <w:spacing w:line="500" w:lineRule="exact"/>
        <w:ind w:leftChars="200" w:left="480"/>
        <w:rPr>
          <w:rFonts w:ascii="標楷體" w:eastAsia="標楷體" w:hAnsi="標楷體"/>
        </w:rPr>
      </w:pPr>
      <w:r>
        <w:rPr>
          <w:rFonts w:ascii="標楷體" w:eastAsia="標楷體" w:hAnsi="標楷體" w:hint="eastAsia"/>
        </w:rPr>
        <w:t>我愛桃園，桃園的地理位置非常好，適合人們生活，每次只要颱風入侵台</w:t>
      </w:r>
    </w:p>
    <w:p w14:paraId="078F8157" w14:textId="1E2F0015" w:rsidR="00D1151E" w:rsidRDefault="00D1151E" w:rsidP="008B3879">
      <w:pPr>
        <w:spacing w:line="500" w:lineRule="exact"/>
        <w:rPr>
          <w:rFonts w:ascii="標楷體" w:eastAsia="標楷體" w:hAnsi="標楷體"/>
        </w:rPr>
      </w:pPr>
      <w:r>
        <w:rPr>
          <w:rFonts w:ascii="標楷體" w:eastAsia="標楷體" w:hAnsi="標楷體" w:hint="eastAsia"/>
        </w:rPr>
        <w:t>灣時，桃園就像有著防護罩般保護我們，讓我們平安度過每次的風災。桃園還有全台最主要的國際機場，方便我們通往世界各地，近年來政府推動桃園航空城計畫，其中有增建第三航廈及第</w:t>
      </w:r>
      <w:proofErr w:type="gramStart"/>
      <w:r>
        <w:rPr>
          <w:rFonts w:ascii="標楷體" w:eastAsia="標楷體" w:hAnsi="標楷體" w:hint="eastAsia"/>
        </w:rPr>
        <w:t>三</w:t>
      </w:r>
      <w:proofErr w:type="gramEnd"/>
      <w:r>
        <w:rPr>
          <w:rFonts w:ascii="標楷體" w:eastAsia="標楷體" w:hAnsi="標楷體" w:hint="eastAsia"/>
        </w:rPr>
        <w:t>跑道等大建設，未來可以服務更多的旅客，也讓各國旅客互通便利，彼此交流更密切。</w:t>
      </w:r>
    </w:p>
    <w:p w14:paraId="0C22EA1E" w14:textId="5831554A" w:rsidR="00D1151E" w:rsidRDefault="00D1151E" w:rsidP="008B3879">
      <w:pPr>
        <w:spacing w:line="500" w:lineRule="exact"/>
        <w:rPr>
          <w:rFonts w:ascii="標楷體" w:eastAsia="標楷體" w:hAnsi="標楷體"/>
        </w:rPr>
      </w:pPr>
      <w:r>
        <w:rPr>
          <w:rFonts w:ascii="標楷體" w:eastAsia="標楷體" w:hAnsi="標楷體" w:hint="eastAsia"/>
        </w:rPr>
        <w:t xml:space="preserve">    桃園有一座著名的山-拉拉山，它又名達觀山，位於桃園市復興區，海拔高度約兩千多公尺，</w:t>
      </w:r>
      <w:r w:rsidR="008B3879">
        <w:rPr>
          <w:rFonts w:ascii="標楷體" w:eastAsia="標楷體" w:hAnsi="標楷體" w:hint="eastAsia"/>
        </w:rPr>
        <w:t>也是北台灣著名的國有生態旅遊景點之</w:t>
      </w:r>
      <w:proofErr w:type="gramStart"/>
      <w:r w:rsidR="008B3879">
        <w:rPr>
          <w:rFonts w:ascii="標楷體" w:eastAsia="標楷體" w:hAnsi="標楷體" w:hint="eastAsia"/>
        </w:rPr>
        <w:t>一</w:t>
      </w:r>
      <w:proofErr w:type="gramEnd"/>
      <w:r w:rsidR="008B3879">
        <w:rPr>
          <w:rFonts w:ascii="標楷體" w:eastAsia="標楷體" w:hAnsi="標楷體" w:hint="eastAsia"/>
        </w:rPr>
        <w:t>。</w:t>
      </w:r>
      <w:r>
        <w:rPr>
          <w:rFonts w:ascii="標楷體" w:eastAsia="標楷體" w:hAnsi="標楷體" w:hint="eastAsia"/>
        </w:rPr>
        <w:t>拉拉山內有檜木群、台灣黑熊、台灣獼猴、帝雉、水鹿等保育類動植物，</w:t>
      </w:r>
      <w:r w:rsidR="009D688C">
        <w:rPr>
          <w:rFonts w:ascii="標楷體" w:eastAsia="標楷體" w:hAnsi="標楷體" w:hint="eastAsia"/>
        </w:rPr>
        <w:t>種類</w:t>
      </w:r>
      <w:r w:rsidR="008B3879">
        <w:rPr>
          <w:rFonts w:ascii="標楷體" w:eastAsia="標楷體" w:hAnsi="標楷體" w:hint="eastAsia"/>
        </w:rPr>
        <w:t>很</w:t>
      </w:r>
      <w:r w:rsidR="009D688C">
        <w:rPr>
          <w:rFonts w:ascii="標楷體" w:eastAsia="標楷體" w:hAnsi="標楷體" w:hint="eastAsia"/>
        </w:rPr>
        <w:t>豐富，每年的五月~八月為水蜜</w:t>
      </w:r>
      <w:r w:rsidR="00C454DA">
        <w:rPr>
          <w:rFonts w:ascii="標楷體" w:eastAsia="標楷體" w:hAnsi="標楷體" w:hint="eastAsia"/>
        </w:rPr>
        <w:t>桃的盛產期</w:t>
      </w:r>
      <w:r w:rsidR="0058259E">
        <w:rPr>
          <w:rFonts w:ascii="標楷體" w:eastAsia="標楷體" w:hAnsi="標楷體" w:hint="eastAsia"/>
        </w:rPr>
        <w:t>，拉拉山的水蜜桃特別好吃，爸爸媽媽也會利用水蜜桃盛產期時到拉拉山旅遊及買水蜜桃，吃到很甜</w:t>
      </w:r>
      <w:proofErr w:type="gramStart"/>
      <w:r w:rsidR="0058259E">
        <w:rPr>
          <w:rFonts w:ascii="標楷體" w:eastAsia="標楷體" w:hAnsi="標楷體" w:hint="eastAsia"/>
        </w:rPr>
        <w:t>很多汁</w:t>
      </w:r>
      <w:proofErr w:type="gramEnd"/>
      <w:r w:rsidR="0058259E">
        <w:rPr>
          <w:rFonts w:ascii="標楷體" w:eastAsia="標楷體" w:hAnsi="標楷體" w:hint="eastAsia"/>
        </w:rPr>
        <w:t>的水蜜桃都讓我很開心很滿足。</w:t>
      </w:r>
    </w:p>
    <w:p w14:paraId="33D38D3A" w14:textId="1A974748" w:rsidR="0058259E" w:rsidRDefault="0058259E" w:rsidP="008B3879">
      <w:pPr>
        <w:spacing w:line="500" w:lineRule="exact"/>
        <w:rPr>
          <w:rFonts w:ascii="標楷體" w:eastAsia="標楷體" w:hAnsi="標楷體"/>
        </w:rPr>
      </w:pPr>
      <w:r>
        <w:rPr>
          <w:rFonts w:ascii="標楷體" w:eastAsia="標楷體" w:hAnsi="標楷體" w:hint="eastAsia"/>
        </w:rPr>
        <w:t xml:space="preserve">    我住在桃園大溪，來到大溪就像穿越百年的古道一樣，大溪擁有日治時期的巴洛克式建築特色的大溪老街、武德殿以及日式警察宿舍群具有豐富的歷史意義，大溪也是百年的傳統木藝小鎮，木器行一條街的美名，還有每年暑假重要的民俗慶典是大溪在地居民為了感謝關聖帝君的保佑，自發性於農曆6月24日舉祝壽</w:t>
      </w:r>
      <w:proofErr w:type="gramStart"/>
      <w:r>
        <w:rPr>
          <w:rFonts w:ascii="標楷體" w:eastAsia="標楷體" w:hAnsi="標楷體" w:hint="eastAsia"/>
        </w:rPr>
        <w:t>遶</w:t>
      </w:r>
      <w:proofErr w:type="gramEnd"/>
      <w:r>
        <w:rPr>
          <w:rFonts w:ascii="標楷體" w:eastAsia="標楷體" w:hAnsi="標楷體" w:hint="eastAsia"/>
        </w:rPr>
        <w:t>境，慶典</w:t>
      </w:r>
      <w:proofErr w:type="gramStart"/>
      <w:r>
        <w:rPr>
          <w:rFonts w:ascii="標楷體" w:eastAsia="標楷體" w:hAnsi="標楷體" w:hint="eastAsia"/>
        </w:rPr>
        <w:t>期間，</w:t>
      </w:r>
      <w:proofErr w:type="gramEnd"/>
      <w:r>
        <w:rPr>
          <w:rFonts w:ascii="標楷體" w:eastAsia="標楷體" w:hAnsi="標楷體" w:hint="eastAsia"/>
        </w:rPr>
        <w:t>全程歡慶，不分男女老少皆誠心投入，重要性猶如大溪人的第二</w:t>
      </w:r>
      <w:proofErr w:type="gramStart"/>
      <w:r>
        <w:rPr>
          <w:rFonts w:ascii="標楷體" w:eastAsia="標楷體" w:hAnsi="標楷體" w:hint="eastAsia"/>
        </w:rPr>
        <w:t>個</w:t>
      </w:r>
      <w:proofErr w:type="gramEnd"/>
      <w:r>
        <w:rPr>
          <w:rFonts w:ascii="標楷體" w:eastAsia="標楷體" w:hAnsi="標楷體" w:hint="eastAsia"/>
        </w:rPr>
        <w:t>過年。幾年前已被桃園市政府列為重要的文化資產，大溪關聖帝君慶典由三十多</w:t>
      </w:r>
      <w:proofErr w:type="gramStart"/>
      <w:r>
        <w:rPr>
          <w:rFonts w:ascii="標楷體" w:eastAsia="標楷體" w:hAnsi="標楷體" w:hint="eastAsia"/>
        </w:rPr>
        <w:t>個</w:t>
      </w:r>
      <w:proofErr w:type="gramEnd"/>
      <w:r>
        <w:rPr>
          <w:rFonts w:ascii="標楷體" w:eastAsia="標楷體" w:hAnsi="標楷體" w:hint="eastAsia"/>
        </w:rPr>
        <w:t>大溪本地各行各業組合而成的社團，有礦工、水泥工、木工、地方</w:t>
      </w:r>
      <w:proofErr w:type="gramStart"/>
      <w:r>
        <w:rPr>
          <w:rFonts w:ascii="標楷體" w:eastAsia="標楷體" w:hAnsi="標楷體" w:hint="eastAsia"/>
        </w:rPr>
        <w:t>仕</w:t>
      </w:r>
      <w:proofErr w:type="gramEnd"/>
      <w:r>
        <w:rPr>
          <w:rFonts w:ascii="標楷體" w:eastAsia="標楷體" w:hAnsi="標楷體" w:hint="eastAsia"/>
        </w:rPr>
        <w:t>紳等職業，每</w:t>
      </w:r>
      <w:proofErr w:type="gramStart"/>
      <w:r>
        <w:rPr>
          <w:rFonts w:ascii="標楷體" w:eastAsia="標楷體" w:hAnsi="標楷體" w:hint="eastAsia"/>
        </w:rPr>
        <w:t>個</w:t>
      </w:r>
      <w:proofErr w:type="gramEnd"/>
      <w:r>
        <w:rPr>
          <w:rFonts w:ascii="標楷體" w:eastAsia="標楷體" w:hAnsi="標楷體" w:hint="eastAsia"/>
        </w:rPr>
        <w:t>社團各有不同的特色表演，每年這個時候廟裡的神將都會出來表演為關聖帝君祝壽</w:t>
      </w:r>
      <w:r w:rsidR="00A03BB9">
        <w:rPr>
          <w:rFonts w:ascii="標楷體" w:eastAsia="標楷體" w:hAnsi="標楷體" w:hint="eastAsia"/>
        </w:rPr>
        <w:t>，老街還會擺攤猶如夜市般的熱鬧，值得外地人來朝聖。</w:t>
      </w:r>
    </w:p>
    <w:p w14:paraId="38964D5A" w14:textId="7B4DF94E" w:rsidR="00A03BB9" w:rsidRPr="00D1151E" w:rsidRDefault="00A03BB9" w:rsidP="008B3879">
      <w:pPr>
        <w:spacing w:line="500" w:lineRule="exact"/>
        <w:rPr>
          <w:rFonts w:ascii="標楷體" w:eastAsia="標楷體" w:hAnsi="標楷體"/>
        </w:rPr>
      </w:pPr>
      <w:r>
        <w:rPr>
          <w:rFonts w:ascii="標楷體" w:eastAsia="標楷體" w:hAnsi="標楷體" w:hint="eastAsia"/>
        </w:rPr>
        <w:t xml:space="preserve">    我愛桃園，桃園是我美麗的家鄉，也是一個擁有客家文化的地方，有豐富的自然景觀、歷史悠久的古蹟，桃園也是個讓人們安居樂業的好地方，歡迎</w:t>
      </w:r>
      <w:r w:rsidR="00D80560">
        <w:rPr>
          <w:rFonts w:ascii="標楷體" w:eastAsia="標楷體" w:hAnsi="標楷體" w:hint="eastAsia"/>
        </w:rPr>
        <w:t>大家來桃園玩!</w:t>
      </w:r>
    </w:p>
    <w:sectPr w:rsidR="00A03BB9" w:rsidRPr="00D115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E7116" w14:textId="77777777" w:rsidR="00B05295" w:rsidRDefault="00B05295" w:rsidP="00DC6D04">
      <w:r>
        <w:separator/>
      </w:r>
    </w:p>
  </w:endnote>
  <w:endnote w:type="continuationSeparator" w:id="0">
    <w:p w14:paraId="5FD63E03" w14:textId="77777777" w:rsidR="00B05295" w:rsidRDefault="00B05295" w:rsidP="00DC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59E4" w14:textId="77777777" w:rsidR="00B05295" w:rsidRDefault="00B05295" w:rsidP="00DC6D04">
      <w:r>
        <w:separator/>
      </w:r>
    </w:p>
  </w:footnote>
  <w:footnote w:type="continuationSeparator" w:id="0">
    <w:p w14:paraId="3C8B72D2" w14:textId="77777777" w:rsidR="00B05295" w:rsidRDefault="00B05295" w:rsidP="00DC6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9D"/>
    <w:rsid w:val="001A48D5"/>
    <w:rsid w:val="0058259E"/>
    <w:rsid w:val="00672DAE"/>
    <w:rsid w:val="007C0837"/>
    <w:rsid w:val="008B3879"/>
    <w:rsid w:val="00951B96"/>
    <w:rsid w:val="00963525"/>
    <w:rsid w:val="009A12AC"/>
    <w:rsid w:val="009D688C"/>
    <w:rsid w:val="00A03BB9"/>
    <w:rsid w:val="00B05295"/>
    <w:rsid w:val="00C454DA"/>
    <w:rsid w:val="00CC5920"/>
    <w:rsid w:val="00D1151E"/>
    <w:rsid w:val="00D80560"/>
    <w:rsid w:val="00DC6D04"/>
    <w:rsid w:val="00EF7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45DC8"/>
  <w15:chartTrackingRefBased/>
  <w15:docId w15:val="{1CCF2EA3-4E30-4CD2-B48B-D7F6E800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04"/>
    <w:pPr>
      <w:tabs>
        <w:tab w:val="center" w:pos="4153"/>
        <w:tab w:val="right" w:pos="8306"/>
      </w:tabs>
      <w:snapToGrid w:val="0"/>
    </w:pPr>
    <w:rPr>
      <w:sz w:val="20"/>
      <w:szCs w:val="20"/>
    </w:rPr>
  </w:style>
  <w:style w:type="character" w:customStyle="1" w:styleId="a4">
    <w:name w:val="頁首 字元"/>
    <w:basedOn w:val="a0"/>
    <w:link w:val="a3"/>
    <w:uiPriority w:val="99"/>
    <w:rsid w:val="00DC6D04"/>
    <w:rPr>
      <w:sz w:val="20"/>
      <w:szCs w:val="20"/>
    </w:rPr>
  </w:style>
  <w:style w:type="paragraph" w:styleId="a5">
    <w:name w:val="footer"/>
    <w:basedOn w:val="a"/>
    <w:link w:val="a6"/>
    <w:uiPriority w:val="99"/>
    <w:unhideWhenUsed/>
    <w:rsid w:val="00DC6D04"/>
    <w:pPr>
      <w:tabs>
        <w:tab w:val="center" w:pos="4153"/>
        <w:tab w:val="right" w:pos="8306"/>
      </w:tabs>
      <w:snapToGrid w:val="0"/>
    </w:pPr>
    <w:rPr>
      <w:sz w:val="20"/>
      <w:szCs w:val="20"/>
    </w:rPr>
  </w:style>
  <w:style w:type="character" w:customStyle="1" w:styleId="a6">
    <w:name w:val="頁尾 字元"/>
    <w:basedOn w:val="a0"/>
    <w:link w:val="a5"/>
    <w:uiPriority w:val="99"/>
    <w:rsid w:val="00DC6D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2025-04-08T07:39:00Z</dcterms:created>
  <dcterms:modified xsi:type="dcterms:W3CDTF">2025-04-23T06:01:00Z</dcterms:modified>
</cp:coreProperties>
</file>